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783E3" w14:textId="31BC7697" w:rsidR="0082037C" w:rsidRDefault="0023759C" w:rsidP="0023759C">
      <w:pPr>
        <w:widowControl w:val="0"/>
        <w:spacing w:after="0" w:line="240" w:lineRule="auto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noProof/>
        </w:rPr>
        <w:drawing>
          <wp:inline distT="0" distB="0" distL="0" distR="0" wp14:anchorId="4B53AE80" wp14:editId="665325FD">
            <wp:extent cx="5940425" cy="831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9"/>
                    <a:stretch/>
                  </pic:blipFill>
                  <pic:spPr bwMode="auto">
                    <a:xfrm>
                      <a:off x="0" y="0"/>
                      <a:ext cx="594042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307A0" w14:textId="77777777" w:rsidR="0023759C" w:rsidRDefault="0023759C" w:rsidP="009526DF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39F704C5" w14:textId="77777777" w:rsidR="0023759C" w:rsidRDefault="0023759C" w:rsidP="009526DF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219AC1C8" w14:textId="77777777" w:rsidR="0023759C" w:rsidRDefault="0023759C" w:rsidP="009526DF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73BF5080" w14:textId="77777777" w:rsidR="0023759C" w:rsidRDefault="0023759C" w:rsidP="009526DF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5B769B60" w14:textId="4908DAD1" w:rsidR="009526DF" w:rsidRPr="009526DF" w:rsidRDefault="009526DF" w:rsidP="009526DF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526DF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88BF18F" w14:textId="5BBEDF81" w:rsidR="003B1FB7" w:rsidRDefault="009526DF" w:rsidP="003B1FB7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9526DF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9526D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3B1FB7" w:rsidRPr="003B1F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B1FB7">
        <w:rPr>
          <w:rFonts w:ascii="Times New Roman" w:eastAsia="Calibri" w:hAnsi="Times New Roman" w:cs="Times New Roman"/>
          <w:sz w:val="26"/>
          <w:szCs w:val="26"/>
        </w:rPr>
        <w:t>утвержденный Приказом  Минобрнауки России от 18.04.2014 N 348;</w:t>
      </w:r>
    </w:p>
    <w:p w14:paraId="05A33039" w14:textId="77777777" w:rsidR="009526DF" w:rsidRPr="009526DF" w:rsidRDefault="009526DF" w:rsidP="009526DF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607DB7C6" w14:textId="7EBFBEE9" w:rsidR="009526DF" w:rsidRPr="009526DF" w:rsidRDefault="009526DF" w:rsidP="009526DF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9526DF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82037C">
        <w:rPr>
          <w:rFonts w:ascii="Times New Roman" w:eastAsia="Impact" w:hAnsi="Times New Roman" w:cs="Times New Roman"/>
          <w:iCs/>
          <w:sz w:val="26"/>
          <w:szCs w:val="26"/>
        </w:rPr>
        <w:t>, 2022</w:t>
      </w: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 г.;</w:t>
      </w:r>
    </w:p>
    <w:bookmarkEnd w:id="0"/>
    <w:p w14:paraId="52000231" w14:textId="77777777" w:rsidR="009526DF" w:rsidRPr="009526DF" w:rsidRDefault="009526DF" w:rsidP="009526D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60F4C7" w14:textId="7000B11C" w:rsidR="009526DF" w:rsidRPr="009526DF" w:rsidRDefault="009526DF" w:rsidP="009526D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9526D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9526DF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526D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9526DF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82037C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2022</w:t>
      </w:r>
      <w:r w:rsidRPr="009526D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14:paraId="08216697" w14:textId="77777777" w:rsidR="00D82D02" w:rsidRPr="00D82D02" w:rsidRDefault="00D82D02" w:rsidP="00D82D0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F0D200" w14:textId="61B53C44" w:rsidR="00D82D02" w:rsidRDefault="00D82D02" w:rsidP="00D82D02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D5D6B2" w14:textId="77777777" w:rsidR="00D82D02" w:rsidRDefault="00D82D02" w:rsidP="00D82D02">
      <w:pPr>
        <w:spacing w:after="20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57FDFFC" w14:textId="51A6BE0A" w:rsidR="008B2683" w:rsidRPr="00061F4E" w:rsidRDefault="008B268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F4E">
        <w:rPr>
          <w:rFonts w:ascii="Times New Roman" w:hAnsi="Times New Roman" w:cs="Times New Roman"/>
          <w:sz w:val="28"/>
          <w:szCs w:val="28"/>
        </w:rPr>
        <w:tab/>
      </w:r>
      <w:r w:rsidRPr="00061F4E">
        <w:rPr>
          <w:rFonts w:ascii="Times New Roman" w:hAnsi="Times New Roman" w:cs="Times New Roman"/>
          <w:sz w:val="28"/>
          <w:szCs w:val="28"/>
        </w:rPr>
        <w:tab/>
      </w:r>
    </w:p>
    <w:p w14:paraId="15C067D1" w14:textId="77777777" w:rsidR="008B2683" w:rsidRPr="00D82D02" w:rsidRDefault="008B2683" w:rsidP="008B26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  <w:u w:val="single"/>
        </w:rPr>
        <w:t>Организация-разработчик</w:t>
      </w:r>
      <w:r w:rsidRPr="00D82D02">
        <w:rPr>
          <w:rFonts w:ascii="Times New Roman" w:hAnsi="Times New Roman" w:cs="Times New Roman"/>
          <w:sz w:val="26"/>
          <w:szCs w:val="26"/>
        </w:rPr>
        <w:t xml:space="preserve">: ГАПОУ «Казанский политехнический колледж» </w:t>
      </w:r>
    </w:p>
    <w:p w14:paraId="7FAE4626" w14:textId="77777777" w:rsidR="008B2683" w:rsidRPr="009A1980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Cs/>
          <w:i/>
          <w:sz w:val="28"/>
          <w:szCs w:val="28"/>
        </w:rPr>
        <w:br w:type="page"/>
      </w:r>
      <w:r w:rsidRPr="009A1980">
        <w:rPr>
          <w:b/>
          <w:sz w:val="28"/>
          <w:szCs w:val="28"/>
        </w:rPr>
        <w:lastRenderedPageBreak/>
        <w:t>СОДЕРЖАНИЕ</w:t>
      </w:r>
    </w:p>
    <w:p w14:paraId="5BC62C72" w14:textId="77777777" w:rsidR="008B2683" w:rsidRPr="009A1980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D82D02" w14:paraId="7575D730" w14:textId="77777777" w:rsidTr="00C52D98">
        <w:tc>
          <w:tcPr>
            <w:tcW w:w="7668" w:type="dxa"/>
            <w:shd w:val="clear" w:color="auto" w:fill="auto"/>
          </w:tcPr>
          <w:p w14:paraId="5CA3E901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72EB22B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стр.</w:t>
            </w:r>
          </w:p>
        </w:tc>
      </w:tr>
      <w:tr w:rsidR="008B2683" w:rsidRPr="00D82D02" w14:paraId="5BDD20BD" w14:textId="77777777" w:rsidTr="00C52D98">
        <w:tc>
          <w:tcPr>
            <w:tcW w:w="7668" w:type="dxa"/>
            <w:shd w:val="clear" w:color="auto" w:fill="auto"/>
          </w:tcPr>
          <w:p w14:paraId="44CD35C9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F9548D9" w14:textId="77777777" w:rsidR="008B2683" w:rsidRPr="00D82D02" w:rsidRDefault="008B2683" w:rsidP="00C52D98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D1864BA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B2683" w:rsidRPr="00D82D02" w14:paraId="7B36DDD2" w14:textId="77777777" w:rsidTr="00C52D98">
        <w:tc>
          <w:tcPr>
            <w:tcW w:w="7668" w:type="dxa"/>
            <w:shd w:val="clear" w:color="auto" w:fill="auto"/>
          </w:tcPr>
          <w:p w14:paraId="4D3DE586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5A9B30FA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B2C4DC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8B2683" w:rsidRPr="00D82D02" w14:paraId="0EE6F9E7" w14:textId="77777777" w:rsidTr="00C52D98">
        <w:trPr>
          <w:trHeight w:val="670"/>
        </w:trPr>
        <w:tc>
          <w:tcPr>
            <w:tcW w:w="7668" w:type="dxa"/>
            <w:shd w:val="clear" w:color="auto" w:fill="auto"/>
          </w:tcPr>
          <w:p w14:paraId="02E8C072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362B9255" w14:textId="77777777" w:rsidR="008B2683" w:rsidRPr="00D82D02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0999435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14:paraId="5ED7911D" w14:textId="77777777" w:rsidR="008B2683" w:rsidRPr="00D82D02" w:rsidRDefault="008B2683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B2683" w:rsidRPr="00D82D02" w14:paraId="751A1CB2" w14:textId="77777777" w:rsidTr="00C52D98">
        <w:tc>
          <w:tcPr>
            <w:tcW w:w="7668" w:type="dxa"/>
            <w:shd w:val="clear" w:color="auto" w:fill="auto"/>
          </w:tcPr>
          <w:p w14:paraId="4E0DC9C4" w14:textId="77777777" w:rsidR="008B2683" w:rsidRPr="00D82D02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Cs/>
                <w:caps/>
                <w:sz w:val="26"/>
                <w:szCs w:val="26"/>
              </w:rPr>
            </w:pPr>
            <w:r w:rsidRPr="00D82D02">
              <w:rPr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02023C8C" w14:textId="77777777" w:rsidR="008B2683" w:rsidRPr="00D82D02" w:rsidRDefault="008B2683" w:rsidP="00C52D98">
            <w:pPr>
              <w:pStyle w:val="1"/>
              <w:ind w:left="284" w:firstLine="0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AD98042" w14:textId="6A3E49AD" w:rsidR="008B2683" w:rsidRPr="00D82D02" w:rsidRDefault="008D0487" w:rsidP="00C52D9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</w:tbl>
    <w:p w14:paraId="05CBDCC4" w14:textId="77777777" w:rsidR="003E5B8E" w:rsidRDefault="003E5B8E" w:rsidP="008B2683"/>
    <w:p w14:paraId="78E107AB" w14:textId="77777777" w:rsidR="008B2683" w:rsidRDefault="008B2683" w:rsidP="008B2683"/>
    <w:p w14:paraId="6BF01B5D" w14:textId="77777777" w:rsidR="008B2683" w:rsidRDefault="008B2683" w:rsidP="008B2683"/>
    <w:p w14:paraId="75569C84" w14:textId="77777777" w:rsidR="008B2683" w:rsidRDefault="008B2683" w:rsidP="008B2683"/>
    <w:p w14:paraId="16BF7D26" w14:textId="77777777" w:rsidR="008B2683" w:rsidRDefault="008B2683" w:rsidP="008B2683"/>
    <w:p w14:paraId="4B30E4C2" w14:textId="77777777" w:rsidR="008B2683" w:rsidRDefault="008B2683" w:rsidP="008B2683"/>
    <w:p w14:paraId="2DC4CB08" w14:textId="77777777" w:rsidR="008B2683" w:rsidRDefault="008B2683" w:rsidP="008B2683"/>
    <w:p w14:paraId="71ADC29A" w14:textId="77777777" w:rsidR="008B2683" w:rsidRDefault="008B2683" w:rsidP="008B2683"/>
    <w:p w14:paraId="320F7FD6" w14:textId="77777777" w:rsidR="008B2683" w:rsidRDefault="008B2683" w:rsidP="008B2683"/>
    <w:p w14:paraId="17A8122E" w14:textId="77777777" w:rsidR="008B2683" w:rsidRDefault="008B2683" w:rsidP="008B2683"/>
    <w:p w14:paraId="25CE3598" w14:textId="77777777" w:rsidR="008B2683" w:rsidRDefault="008B2683" w:rsidP="008B2683"/>
    <w:p w14:paraId="72EADB9C" w14:textId="77777777" w:rsidR="008B2683" w:rsidRDefault="008B2683" w:rsidP="008B2683"/>
    <w:p w14:paraId="36F7F63E" w14:textId="77777777" w:rsidR="008B2683" w:rsidRDefault="008B2683" w:rsidP="008B2683"/>
    <w:p w14:paraId="61AE8B0D" w14:textId="77777777" w:rsidR="008B2683" w:rsidRDefault="008B2683" w:rsidP="008B2683"/>
    <w:p w14:paraId="00196C76" w14:textId="77777777" w:rsidR="008B2683" w:rsidRDefault="008B2683" w:rsidP="008B2683"/>
    <w:p w14:paraId="6A628C35" w14:textId="77777777" w:rsidR="008B2683" w:rsidRDefault="008B2683" w:rsidP="008B2683"/>
    <w:p w14:paraId="61A9C6F0" w14:textId="77777777" w:rsidR="008B2683" w:rsidRDefault="008B2683" w:rsidP="008B2683"/>
    <w:p w14:paraId="4941CC10" w14:textId="77777777" w:rsidR="008B2683" w:rsidRDefault="008B2683" w:rsidP="008B2683"/>
    <w:p w14:paraId="7C3E6AB5" w14:textId="77777777" w:rsidR="008B2683" w:rsidRDefault="008B2683" w:rsidP="008B2683"/>
    <w:p w14:paraId="0190AD59" w14:textId="77777777" w:rsidR="008B2683" w:rsidRDefault="008B2683" w:rsidP="00705120">
      <w:pPr>
        <w:jc w:val="right"/>
      </w:pPr>
    </w:p>
    <w:p w14:paraId="7092567D" w14:textId="3D0CDF65" w:rsidR="008B2683" w:rsidRPr="00D82D02" w:rsidRDefault="008B2683" w:rsidP="00D82D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00845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</w:t>
      </w:r>
      <w:r w:rsidRPr="00D82D02">
        <w:rPr>
          <w:rFonts w:ascii="Times New Roman" w:hAnsi="Times New Roman" w:cs="Times New Roman"/>
          <w:b/>
          <w:caps/>
          <w:sz w:val="26"/>
          <w:szCs w:val="26"/>
        </w:rPr>
        <w:t>паспорт рабочей ПРОГРАММЫ УЧЕБНОЙ ДИСЦИПЛИНЫ</w:t>
      </w:r>
      <w:r w:rsidR="00D82D02"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ОП.12 </w:t>
      </w:r>
      <w:r w:rsidR="00C3396B">
        <w:rPr>
          <w:rFonts w:ascii="Times New Roman" w:hAnsi="Times New Roman" w:cs="Times New Roman"/>
          <w:b/>
          <w:bCs/>
          <w:sz w:val="26"/>
          <w:szCs w:val="26"/>
        </w:rPr>
        <w:t xml:space="preserve">Правовое обеспечение </w:t>
      </w:r>
      <w:r w:rsidR="00D82D02" w:rsidRPr="00D82D02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профессиональной деятельности</w:t>
      </w:r>
    </w:p>
    <w:p w14:paraId="390CE199" w14:textId="19655182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B8B058" w14:textId="77777777" w:rsidR="00D82D02" w:rsidRP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Pr="00D82D02">
        <w:rPr>
          <w:rFonts w:ascii="Times New Roman" w:eastAsia="Impact" w:hAnsi="Times New Roman" w:cs="Times New Roman"/>
          <w:bCs/>
          <w:i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Pr="00D82D02">
        <w:rPr>
          <w:rFonts w:ascii="Times New Roman" w:eastAsia="Impact" w:hAnsi="Times New Roman" w:cs="Times New Roman"/>
          <w:b/>
          <w:iCs/>
          <w:sz w:val="26"/>
          <w:szCs w:val="26"/>
        </w:rPr>
        <w:t>,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>входящей в состав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укрупненной группы</w:t>
      </w:r>
      <w:r w:rsidRPr="00D82D02">
        <w:rPr>
          <w:rFonts w:ascii="Times New Roman" w:eastAsia="Impact" w:hAnsi="Times New Roman" w:cs="Times New Roman"/>
          <w:bCs/>
          <w:iCs/>
          <w:sz w:val="26"/>
          <w:szCs w:val="26"/>
        </w:rPr>
        <w:t xml:space="preserve"> </w:t>
      </w:r>
      <w:r w:rsidRPr="00D82D02">
        <w:rPr>
          <w:rFonts w:ascii="Times New Roman" w:eastAsia="Impact" w:hAnsi="Times New Roman" w:cs="Times New Roman"/>
          <w:iCs/>
          <w:sz w:val="26"/>
          <w:szCs w:val="26"/>
        </w:rPr>
        <w:t>специальностей 15.00.00 Машиностроение.</w:t>
      </w:r>
    </w:p>
    <w:p w14:paraId="48E72DE4" w14:textId="77777777" w:rsidR="00D82D02" w:rsidRDefault="00D82D02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eastAsia="Impact" w:hAnsi="Times New Roman" w:cs="Times New Roman"/>
          <w:iCs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336F983" w14:textId="6BB2E424" w:rsidR="008B2683" w:rsidRPr="00D82D02" w:rsidRDefault="008B2683" w:rsidP="00D82D02">
      <w:pPr>
        <w:widowControl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="00D82D02" w:rsidRPr="00D82D0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D82D02"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1F0F197E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14:paraId="2151B6D7" w14:textId="77777777" w:rsidR="008B2683" w:rsidRPr="00D82D02" w:rsidRDefault="008B2683" w:rsidP="00D82D02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В ход</w:t>
      </w:r>
      <w:r w:rsidR="00E202B8" w:rsidRPr="00D82D02">
        <w:rPr>
          <w:rFonts w:ascii="Times New Roman" w:hAnsi="Times New Roman" w:cs="Times New Roman"/>
          <w:sz w:val="26"/>
          <w:szCs w:val="26"/>
        </w:rPr>
        <w:t xml:space="preserve">е освоения общепрофессионального </w:t>
      </w:r>
      <w:r w:rsidRPr="00D82D02">
        <w:rPr>
          <w:rFonts w:ascii="Times New Roman" w:hAnsi="Times New Roman" w:cs="Times New Roman"/>
          <w:sz w:val="26"/>
          <w:szCs w:val="26"/>
        </w:rPr>
        <w:t xml:space="preserve">цикла дисциплин программы подготовки специалистов среднего студент </w:t>
      </w:r>
      <w:r w:rsidRPr="00D82D02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уметь: </w:t>
      </w:r>
    </w:p>
    <w:p w14:paraId="6D99F6C1" w14:textId="76C06513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 </w:t>
      </w:r>
      <w:r w:rsidRPr="00D82D02">
        <w:rPr>
          <w:rFonts w:ascii="Times New Roman" w:hAnsi="Times New Roman" w:cs="Times New Roman"/>
          <w:i/>
          <w:sz w:val="26"/>
          <w:szCs w:val="26"/>
        </w:rPr>
        <w:t>- защищать свои права в соответствии с гражданским, гражданско-процессуальным и трудовым законодательством</w:t>
      </w:r>
      <w:r w:rsidR="00D82D02">
        <w:rPr>
          <w:rFonts w:ascii="Times New Roman" w:hAnsi="Times New Roman" w:cs="Times New Roman"/>
          <w:i/>
          <w:sz w:val="26"/>
          <w:szCs w:val="26"/>
        </w:rPr>
        <w:t>.</w:t>
      </w:r>
    </w:p>
    <w:p w14:paraId="469C30EA" w14:textId="77777777" w:rsidR="008B2683" w:rsidRPr="00D82D02" w:rsidRDefault="008B2683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должен знать: </w:t>
      </w:r>
    </w:p>
    <w:p w14:paraId="7E4D31B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законодательные и иные нормативно-правовые акты, регулирующие правоотношения в процессе профессиональной деятельности; </w:t>
      </w:r>
    </w:p>
    <w:p w14:paraId="0446909C" w14:textId="77777777" w:rsid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D82D02">
        <w:rPr>
          <w:rFonts w:ascii="Times New Roman" w:hAnsi="Times New Roman" w:cs="Times New Roman"/>
          <w:i/>
          <w:sz w:val="26"/>
          <w:szCs w:val="26"/>
        </w:rPr>
        <w:t xml:space="preserve">права и обязанности работников в сфере профессиональной деятельности; </w:t>
      </w:r>
    </w:p>
    <w:p w14:paraId="744CEC18" w14:textId="65017731" w:rsidR="00D82D02" w:rsidRPr="00D82D02" w:rsidRDefault="00D82D02" w:rsidP="00D8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2D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460A5419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154914D5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FB0E960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30F5D1FB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185564F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534D0384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4C8CD198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ОК7. Брать на себя ответственность за работу членов команды (подчиненных), результат выполнения заданий.</w:t>
      </w:r>
    </w:p>
    <w:p w14:paraId="51518A9C" w14:textId="77777777" w:rsidR="00D82D02" w:rsidRPr="00D82D02" w:rsidRDefault="00D82D02" w:rsidP="00D82D02">
      <w:pPr>
        <w:spacing w:after="0" w:line="276" w:lineRule="auto"/>
        <w:ind w:firstLine="709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8DB8633" w14:textId="5AAFDC21" w:rsidR="00B3518B" w:rsidRDefault="00D82D02" w:rsidP="00D82D0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2D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326A4E9B" w14:textId="16427FDC" w:rsidR="009526DF" w:rsidRPr="009526DF" w:rsidRDefault="009526DF" w:rsidP="009526D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ru-RU" w:bidi="hi-IN"/>
        </w:rPr>
      </w:pPr>
      <w:r w:rsidRPr="009526DF">
        <w:rPr>
          <w:rFonts w:ascii="Times New Roman" w:eastAsia="Times New Roman" w:hAnsi="Times New Roman" w:cs="Times New Roman"/>
          <w:bCs/>
          <w:kern w:val="1"/>
          <w:sz w:val="26"/>
          <w:szCs w:val="26"/>
          <w:lang w:eastAsia="ru-RU" w:bidi="hi-IN"/>
        </w:rPr>
        <w:t>Выпускник, освоивший программу ОП. 12 Правовое обеспечение в профессиональной деятельности,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226D477E" w14:textId="03B42E8B" w:rsidR="00971A55" w:rsidRPr="009526DF" w:rsidRDefault="00971A55" w:rsidP="009526DF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ЛР6 Соблюдающий нормы правопорядка, следующий идеалам гражданского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общества,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обеспечения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безопасности,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прав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свобод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граждан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России.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Демонстрирующий</w:t>
      </w:r>
      <w:r w:rsidRPr="009526DF">
        <w:rPr>
          <w:spacing w:val="14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неприятие</w:t>
      </w:r>
      <w:r w:rsidRPr="009526DF">
        <w:rPr>
          <w:spacing w:val="12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предупреждающий</w:t>
      </w:r>
      <w:r w:rsidRPr="009526DF">
        <w:rPr>
          <w:spacing w:val="14"/>
          <w:sz w:val="26"/>
          <w:szCs w:val="26"/>
        </w:rPr>
        <w:t xml:space="preserve"> </w:t>
      </w:r>
      <w:r w:rsidRPr="009526DF">
        <w:rPr>
          <w:sz w:val="26"/>
          <w:szCs w:val="26"/>
        </w:rPr>
        <w:t>социально</w:t>
      </w:r>
      <w:r w:rsidRPr="009526DF">
        <w:rPr>
          <w:spacing w:val="13"/>
          <w:sz w:val="26"/>
          <w:szCs w:val="26"/>
        </w:rPr>
        <w:t xml:space="preserve"> </w:t>
      </w:r>
      <w:r w:rsidRPr="009526DF">
        <w:rPr>
          <w:sz w:val="26"/>
          <w:szCs w:val="26"/>
        </w:rPr>
        <w:t>опасное поведение</w:t>
      </w:r>
      <w:r w:rsidRPr="009526DF">
        <w:rPr>
          <w:spacing w:val="-5"/>
          <w:sz w:val="26"/>
          <w:szCs w:val="26"/>
        </w:rPr>
        <w:t xml:space="preserve"> </w:t>
      </w:r>
      <w:r w:rsidRPr="009526DF">
        <w:rPr>
          <w:sz w:val="26"/>
          <w:szCs w:val="26"/>
        </w:rPr>
        <w:t>окружающих.</w:t>
      </w:r>
    </w:p>
    <w:p w14:paraId="7737C49D" w14:textId="78B2B107" w:rsidR="00971A55" w:rsidRPr="009526DF" w:rsidRDefault="00971A55" w:rsidP="009526D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6DF">
        <w:rPr>
          <w:rFonts w:ascii="Times New Roman" w:hAnsi="Times New Roman" w:cs="Times New Roman"/>
          <w:sz w:val="26"/>
          <w:szCs w:val="26"/>
        </w:rPr>
        <w:t>ЛР16 Способный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искать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находить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необходимую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информацию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используя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разнообразные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технологии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ее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поиска,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для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решения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возникающих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в</w:t>
      </w:r>
      <w:r w:rsidRPr="009526D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процессе</w:t>
      </w:r>
      <w:r w:rsidRPr="009526DF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9526D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деятельности</w:t>
      </w:r>
      <w:r w:rsidRPr="009526DF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проблем</w:t>
      </w:r>
      <w:r w:rsidRPr="009526DF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9526DF">
        <w:rPr>
          <w:rFonts w:ascii="Times New Roman" w:hAnsi="Times New Roman" w:cs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7A3E5087" w14:textId="0BF9798B" w:rsidR="00971A55" w:rsidRPr="009526DF" w:rsidRDefault="00971A55" w:rsidP="009526DF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26DF">
        <w:rPr>
          <w:rFonts w:ascii="Times New Roman" w:hAnsi="Times New Roman" w:cs="Times New Roman"/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58B8259F" w14:textId="77777777" w:rsidR="009A52D9" w:rsidRPr="00D82D02" w:rsidRDefault="009A52D9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EBEA23B" w14:textId="224ED779" w:rsidR="00E202B8" w:rsidRPr="009B5488" w:rsidRDefault="009A52D9" w:rsidP="009B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52628A73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662F87" w14:textId="6CB4C6F1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63</w:t>
      </w:r>
      <w:r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503A0809" w14:textId="4D520EB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42</w:t>
      </w:r>
      <w:r w:rsidR="002F5C4D" w:rsidRPr="00D82D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49B" w:rsidRPr="00D82D02">
        <w:rPr>
          <w:rFonts w:ascii="Times New Roman" w:hAnsi="Times New Roman" w:cs="Times New Roman"/>
          <w:sz w:val="26"/>
          <w:szCs w:val="26"/>
        </w:rPr>
        <w:t>часа</w:t>
      </w:r>
      <w:r w:rsidRPr="00D82D02">
        <w:rPr>
          <w:rFonts w:ascii="Times New Roman" w:hAnsi="Times New Roman" w:cs="Times New Roman"/>
          <w:sz w:val="26"/>
          <w:szCs w:val="26"/>
        </w:rPr>
        <w:t>;</w:t>
      </w:r>
    </w:p>
    <w:p w14:paraId="5D5331BC" w14:textId="2A90DA75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82D02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9B5488" w:rsidRPr="00D82D02">
        <w:rPr>
          <w:rFonts w:ascii="Times New Roman" w:hAnsi="Times New Roman" w:cs="Times New Roman"/>
          <w:sz w:val="26"/>
          <w:szCs w:val="26"/>
        </w:rPr>
        <w:t>обучающегося 21</w:t>
      </w:r>
      <w:r w:rsidR="00BB149B" w:rsidRPr="00D82D02">
        <w:rPr>
          <w:rFonts w:ascii="Times New Roman" w:hAnsi="Times New Roman" w:cs="Times New Roman"/>
          <w:sz w:val="26"/>
          <w:szCs w:val="26"/>
        </w:rPr>
        <w:t xml:space="preserve"> час</w:t>
      </w:r>
      <w:r w:rsidRPr="00D82D02">
        <w:rPr>
          <w:rFonts w:ascii="Times New Roman" w:hAnsi="Times New Roman" w:cs="Times New Roman"/>
          <w:sz w:val="26"/>
          <w:szCs w:val="26"/>
        </w:rPr>
        <w:t>.</w:t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  <w:r w:rsidRPr="00D82D02">
        <w:rPr>
          <w:rFonts w:ascii="Times New Roman" w:hAnsi="Times New Roman" w:cs="Times New Roman"/>
          <w:sz w:val="26"/>
          <w:szCs w:val="26"/>
        </w:rPr>
        <w:tab/>
      </w:r>
    </w:p>
    <w:p w14:paraId="5BA7EBC9" w14:textId="77777777" w:rsidR="00B3518B" w:rsidRPr="00D82D02" w:rsidRDefault="00B3518B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540D6CD6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2154062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2453C5FF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CDF8BAC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66FE1CA0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D9D097B" w14:textId="77777777" w:rsidR="004426B3" w:rsidRPr="00D82D02" w:rsidRDefault="004426B3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05FCD83E" w14:textId="77777777" w:rsidR="00C52D98" w:rsidRPr="00D82D02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500086EF" w14:textId="614E5906" w:rsidR="00C52D98" w:rsidRDefault="00C52D98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2D0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5BA2E92" w14:textId="77777777" w:rsidR="00CD267C" w:rsidRPr="00D82D02" w:rsidRDefault="00CD267C" w:rsidP="00CD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C52D98" w:rsidRPr="00D82D02" w14:paraId="6DBE576C" w14:textId="77777777" w:rsidTr="00C52D98">
        <w:trPr>
          <w:trHeight w:val="460"/>
        </w:trPr>
        <w:tc>
          <w:tcPr>
            <w:tcW w:w="7196" w:type="dxa"/>
            <w:shd w:val="clear" w:color="auto" w:fill="auto"/>
          </w:tcPr>
          <w:p w14:paraId="3F455272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178AE29" w14:textId="77777777" w:rsidR="00C52D98" w:rsidRPr="00D82D02" w:rsidRDefault="00C52D98" w:rsidP="00CD267C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C52D98" w:rsidRPr="00D82D02" w14:paraId="52131106" w14:textId="77777777" w:rsidTr="00C52D98">
        <w:trPr>
          <w:trHeight w:val="285"/>
        </w:trPr>
        <w:tc>
          <w:tcPr>
            <w:tcW w:w="7196" w:type="dxa"/>
            <w:shd w:val="clear" w:color="auto" w:fill="auto"/>
          </w:tcPr>
          <w:p w14:paraId="3A2CC617" w14:textId="77777777" w:rsidR="00C52D98" w:rsidRPr="00D82D02" w:rsidRDefault="00C52D98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62B843EF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63</w:t>
            </w:r>
          </w:p>
        </w:tc>
      </w:tr>
      <w:tr w:rsidR="00C52D98" w:rsidRPr="00D82D02" w14:paraId="45134D7D" w14:textId="77777777" w:rsidTr="00C52D98">
        <w:tc>
          <w:tcPr>
            <w:tcW w:w="7196" w:type="dxa"/>
            <w:shd w:val="clear" w:color="auto" w:fill="auto"/>
          </w:tcPr>
          <w:p w14:paraId="4080EDEB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2D3428F0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42</w:t>
            </w:r>
          </w:p>
        </w:tc>
      </w:tr>
      <w:tr w:rsidR="00C52D98" w:rsidRPr="00D82D02" w14:paraId="05F83184" w14:textId="77777777" w:rsidTr="00C52D98">
        <w:tc>
          <w:tcPr>
            <w:tcW w:w="7196" w:type="dxa"/>
            <w:shd w:val="clear" w:color="auto" w:fill="auto"/>
          </w:tcPr>
          <w:p w14:paraId="10908722" w14:textId="6B4B2A2F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8" w:type="dxa"/>
            <w:shd w:val="clear" w:color="auto" w:fill="auto"/>
          </w:tcPr>
          <w:p w14:paraId="139CEB36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6D33D224" w14:textId="77777777" w:rsidTr="00C52D98">
        <w:tc>
          <w:tcPr>
            <w:tcW w:w="7196" w:type="dxa"/>
            <w:shd w:val="clear" w:color="auto" w:fill="auto"/>
          </w:tcPr>
          <w:p w14:paraId="1D903F9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41E444E5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7AC6B3B2" w14:textId="77777777" w:rsidTr="00C52D98">
        <w:tc>
          <w:tcPr>
            <w:tcW w:w="7196" w:type="dxa"/>
            <w:shd w:val="clear" w:color="auto" w:fill="auto"/>
          </w:tcPr>
          <w:p w14:paraId="78119DD2" w14:textId="448923D0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E11F40">
              <w:rPr>
                <w:rFonts w:ascii="Times New Roman" w:hAnsi="Times New Roman" w:cs="Times New Roman"/>
                <w:sz w:val="26"/>
                <w:szCs w:val="26"/>
              </w:rPr>
              <w:t>/ в т.ч. практическая подготовка</w:t>
            </w:r>
          </w:p>
        </w:tc>
        <w:tc>
          <w:tcPr>
            <w:tcW w:w="2508" w:type="dxa"/>
            <w:shd w:val="clear" w:color="auto" w:fill="auto"/>
          </w:tcPr>
          <w:p w14:paraId="56E06D1C" w14:textId="5C2FBCB3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  <w:r w:rsidR="00E11F40">
              <w:rPr>
                <w:rFonts w:ascii="Times New Roman" w:hAnsi="Times New Roman" w:cs="Times New Roman"/>
                <w:iCs/>
                <w:sz w:val="26"/>
                <w:szCs w:val="26"/>
              </w:rPr>
              <w:t>/6</w:t>
            </w:r>
          </w:p>
        </w:tc>
      </w:tr>
      <w:tr w:rsidR="00C52D98" w:rsidRPr="00D82D02" w14:paraId="18E4F425" w14:textId="77777777" w:rsidTr="00C52D98">
        <w:tc>
          <w:tcPr>
            <w:tcW w:w="7196" w:type="dxa"/>
            <w:shd w:val="clear" w:color="auto" w:fill="auto"/>
          </w:tcPr>
          <w:p w14:paraId="33E89C6A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14:paraId="7DC565F2" w14:textId="77777777" w:rsidR="00C52D98" w:rsidRPr="00D82D02" w:rsidRDefault="00C52D98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52D98" w:rsidRPr="00D82D02" w14:paraId="450D2ECC" w14:textId="77777777" w:rsidTr="00C52D98">
        <w:tc>
          <w:tcPr>
            <w:tcW w:w="7196" w:type="dxa"/>
            <w:shd w:val="clear" w:color="auto" w:fill="auto"/>
          </w:tcPr>
          <w:p w14:paraId="2276F367" w14:textId="77777777" w:rsidR="00C52D98" w:rsidRPr="00D82D02" w:rsidRDefault="00C52D98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CDEFC27" w14:textId="77777777" w:rsidR="00CD267C" w:rsidRDefault="009A52D9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</w:t>
            </w:r>
            <w:r w:rsidR="00036EF0"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самостоятельной </w:t>
            </w: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  <w:p w14:paraId="48648697" w14:textId="717C499E" w:rsidR="009A52D9" w:rsidRPr="00D82D02" w:rsidRDefault="00CD267C" w:rsidP="00D82D02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538C3655" w14:textId="77777777" w:rsidR="00C52D98" w:rsidRPr="00D82D02" w:rsidRDefault="002F5C4D" w:rsidP="00D82D02">
            <w:pPr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82D0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21</w:t>
            </w:r>
          </w:p>
        </w:tc>
      </w:tr>
      <w:tr w:rsidR="00C52D98" w:rsidRPr="00D82D02" w14:paraId="32AC1BFB" w14:textId="77777777" w:rsidTr="00C52D98">
        <w:tc>
          <w:tcPr>
            <w:tcW w:w="9704" w:type="dxa"/>
            <w:gridSpan w:val="2"/>
            <w:shd w:val="clear" w:color="auto" w:fill="auto"/>
          </w:tcPr>
          <w:p w14:paraId="25C932BC" w14:textId="2879D028" w:rsidR="00C52D98" w:rsidRPr="00D82D02" w:rsidRDefault="004D7609" w:rsidP="00D82D02">
            <w:pPr>
              <w:spacing w:after="0" w:line="276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ттестация в форме        </w:t>
            </w:r>
            <w:r w:rsidR="00C52D98" w:rsidRPr="00D82D0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дифференцированного зачета</w:t>
            </w:r>
          </w:p>
        </w:tc>
      </w:tr>
    </w:tbl>
    <w:p w14:paraId="0FBA432E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77AFEAC3" w14:textId="77777777" w:rsidR="00C52D98" w:rsidRPr="00D82D02" w:rsidRDefault="00C52D98" w:rsidP="00D82D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14:paraId="32CE3DBE" w14:textId="77777777" w:rsidR="00C52D98" w:rsidRDefault="00C52D98" w:rsidP="008B2683">
      <w:pPr>
        <w:sectPr w:rsidR="00C52D98" w:rsidSect="0070512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236217" w14:textId="77777777" w:rsidR="00C52D98" w:rsidRPr="00CD267C" w:rsidRDefault="00C52D98" w:rsidP="00C52D98">
      <w:pPr>
        <w:spacing w:after="6"/>
        <w:ind w:left="293"/>
        <w:rPr>
          <w:sz w:val="26"/>
          <w:szCs w:val="26"/>
        </w:rPr>
      </w:pPr>
      <w:r w:rsidRPr="00CD26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</w:t>
      </w:r>
      <w:r w:rsidRPr="00CD267C">
        <w:rPr>
          <w:rFonts w:ascii="Times New Roman" w:hAnsi="Times New Roman" w:cs="Times New Roman"/>
          <w:b/>
          <w:sz w:val="26"/>
          <w:szCs w:val="26"/>
        </w:rPr>
        <w:t>Правовое обеспечение профессиональной деятельности</w:t>
      </w:r>
      <w:r w:rsidRPr="00CD267C">
        <w:rPr>
          <w:sz w:val="26"/>
          <w:szCs w:val="26"/>
        </w:rPr>
        <w:t xml:space="preserve"> 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C52D98" w:rsidRPr="002238AC" w14:paraId="39F804DD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CB72" w14:textId="77777777" w:rsidR="00C52D98" w:rsidRPr="009A28CA" w:rsidRDefault="00C52D98" w:rsidP="00C5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AC02" w14:textId="77777777" w:rsidR="00C52D98" w:rsidRPr="009A28CA" w:rsidRDefault="00C52D98" w:rsidP="00C52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929" w14:textId="77777777" w:rsidR="00C52D98" w:rsidRPr="002238AC" w:rsidRDefault="00C52D98" w:rsidP="00C52D98">
            <w:pPr>
              <w:pStyle w:val="Default"/>
              <w:jc w:val="center"/>
              <w:rPr>
                <w:color w:val="auto"/>
              </w:rPr>
            </w:pPr>
            <w:r w:rsidRPr="002238AC">
              <w:rPr>
                <w:b/>
                <w:bCs/>
                <w:color w:val="auto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230" w14:textId="77777777" w:rsidR="00C52D98" w:rsidRPr="002238AC" w:rsidRDefault="00C52D98" w:rsidP="00C52D98">
            <w:pPr>
              <w:pStyle w:val="Default"/>
              <w:jc w:val="center"/>
              <w:rPr>
                <w:color w:val="auto"/>
              </w:rPr>
            </w:pPr>
            <w:r w:rsidRPr="002238AC">
              <w:rPr>
                <w:b/>
                <w:bCs/>
                <w:color w:val="auto"/>
              </w:rPr>
              <w:t xml:space="preserve">Уровень освоения </w:t>
            </w:r>
          </w:p>
        </w:tc>
      </w:tr>
      <w:tr w:rsidR="00C52D98" w:rsidRPr="002238AC" w14:paraId="1390336E" w14:textId="77777777" w:rsidTr="00C52D98">
        <w:trPr>
          <w:trHeight w:val="3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BA3" w14:textId="77777777" w:rsidR="00C52D98" w:rsidRPr="009A28CA" w:rsidRDefault="00C52D98" w:rsidP="00C52D98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5BF" w14:textId="77777777" w:rsidR="00C52D98" w:rsidRPr="009A28CA" w:rsidRDefault="00C52D98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234" w14:textId="77777777" w:rsidR="00C52D98" w:rsidRDefault="00C52D98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2B5C" w14:textId="77777777" w:rsidR="00C52D98" w:rsidRDefault="00C52D98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52D98" w:rsidRPr="002238AC" w14:paraId="69825234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AF9F" w14:textId="77777777" w:rsidR="00C52D98" w:rsidRPr="009A28CA" w:rsidRDefault="00C52D98" w:rsidP="00C52D98">
            <w:pPr>
              <w:spacing w:after="0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1.1-1.2 </w:t>
            </w:r>
          </w:p>
          <w:p w14:paraId="278B2421" w14:textId="77777777" w:rsidR="00C52D98" w:rsidRPr="009A28CA" w:rsidRDefault="00C52D98" w:rsidP="00C52D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Право в системе социальных норм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6C3" w14:textId="77777777" w:rsidR="00C52D98" w:rsidRPr="009A28CA" w:rsidRDefault="0025731A" w:rsidP="00C52D98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C52D98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социальной нормы, характеристика</w:t>
            </w:r>
            <w:r w:rsidR="00C52D98"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52D98" w:rsidRPr="009A28CA">
              <w:rPr>
                <w:rFonts w:ascii="Times New Roman" w:hAnsi="Times New Roman" w:cs="Times New Roman"/>
                <w:sz w:val="24"/>
                <w:szCs w:val="24"/>
              </w:rPr>
              <w:t>Классификация социальных норм (по содержанию, по механизму действия, по способу формирования, по способу обеспечения)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C956" w14:textId="77777777" w:rsidR="00C52D98" w:rsidRDefault="00C52D98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C18E" w14:textId="77777777" w:rsidR="00C52D98" w:rsidRDefault="00C52D98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52D98" w:rsidRPr="002238AC" w14:paraId="7BF3A295" w14:textId="77777777" w:rsidTr="00C52D98">
        <w:trPr>
          <w:trHeight w:val="5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B34" w14:textId="77777777" w:rsidR="00C52D98" w:rsidRPr="009A28CA" w:rsidRDefault="00C52D98" w:rsidP="00C52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C76" w14:textId="77777777" w:rsidR="00C52D98" w:rsidRPr="009A28CA" w:rsidRDefault="00C52D98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мини-сообщения по вопросу (с приведением примеров): «Понятие нормы права»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BB27" w14:textId="77777777" w:rsidR="00C52D98" w:rsidRDefault="004F5FCE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A4E" w14:textId="77777777" w:rsidR="00C52D98" w:rsidRDefault="00C52D98" w:rsidP="00C52D98">
            <w:pPr>
              <w:spacing w:after="0"/>
              <w:ind w:left="6"/>
              <w:jc w:val="center"/>
            </w:pPr>
          </w:p>
        </w:tc>
      </w:tr>
      <w:tr w:rsidR="00B97B62" w:rsidRPr="002238AC" w14:paraId="5770931F" w14:textId="77777777" w:rsidTr="00FA54C1">
        <w:trPr>
          <w:trHeight w:val="6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1C93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35A" w14:textId="77777777" w:rsidR="00B97B62" w:rsidRPr="009A28CA" w:rsidRDefault="00B97B62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работа:№ 2 Письменный ответ на вопрос: «Субъективное и объективное право»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643" w14:textId="77777777" w:rsidR="00B97B62" w:rsidRDefault="00B97B6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EFD" w14:textId="77777777" w:rsidR="00B97B62" w:rsidRDefault="00B97B62" w:rsidP="00C52D98">
            <w:pPr>
              <w:spacing w:after="0"/>
              <w:ind w:left="6"/>
              <w:jc w:val="center"/>
            </w:pPr>
            <w:r>
              <w:t>3</w:t>
            </w:r>
          </w:p>
        </w:tc>
      </w:tr>
      <w:tr w:rsidR="00B97B62" w:rsidRPr="002238AC" w14:paraId="4534EDC0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37B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Право и экономика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9A4" w14:textId="77777777" w:rsidR="00B97B62" w:rsidRPr="009A28CA" w:rsidRDefault="00B97B62" w:rsidP="00C52D98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F1E" w14:textId="77777777" w:rsidR="00B97B62" w:rsidRDefault="00B97B6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32A" w14:textId="77777777" w:rsidR="00B97B62" w:rsidRDefault="00B97B62" w:rsidP="00C52D98">
            <w:pPr>
              <w:spacing w:after="0"/>
              <w:ind w:left="6"/>
              <w:jc w:val="center"/>
            </w:pPr>
          </w:p>
        </w:tc>
      </w:tr>
      <w:tr w:rsidR="00B97B62" w:rsidRPr="002238AC" w14:paraId="6C90AB0A" w14:textId="77777777" w:rsidTr="00C52D98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C122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2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2.1-2.2 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FBC8" w14:textId="77777777" w:rsidR="00B97B62" w:rsidRPr="009A28CA" w:rsidRDefault="0025731A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акт. Акты официального толкования. Акты реализации права.    Акты применения права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1DF9" w14:textId="77777777" w:rsidR="00B97B62" w:rsidRDefault="00BC7A2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5AA" w14:textId="77777777" w:rsidR="00B97B62" w:rsidRDefault="00BC7A22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97B62" w:rsidRPr="002238AC" w14:paraId="237D2C9B" w14:textId="77777777" w:rsidTr="00FA54C1">
        <w:trPr>
          <w:trHeight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8823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509A" w14:textId="77777777" w:rsidR="00B97B62" w:rsidRPr="009A28CA" w:rsidRDefault="0025731A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B97B62" w:rsidRPr="009A28CA">
              <w:rPr>
                <w:rFonts w:ascii="Times New Roman" w:hAnsi="Times New Roman" w:cs="Times New Roman"/>
                <w:sz w:val="24"/>
                <w:szCs w:val="24"/>
              </w:rPr>
              <w:t>. Правотворчество. Правоотношения. Реализация права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C06" w14:textId="77777777" w:rsidR="00B97B62" w:rsidRDefault="00BC7A22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857" w14:textId="77777777" w:rsidR="00B97B62" w:rsidRDefault="00BC7A22" w:rsidP="00C52D98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97B62" w:rsidRPr="002238AC" w14:paraId="754BEF1E" w14:textId="77777777" w:rsidTr="00FA54C1">
        <w:trPr>
          <w:trHeight w:val="6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F879" w14:textId="77777777" w:rsidR="00B97B62" w:rsidRPr="009A28CA" w:rsidRDefault="00B97B62" w:rsidP="00B97B62">
            <w:pPr>
              <w:spacing w:after="17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C57" w14:textId="77777777" w:rsidR="00B97B62" w:rsidRPr="009A28CA" w:rsidRDefault="00B97B62" w:rsidP="00B97B62">
            <w:pPr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№3  Подготовить устные сообщения «Государство. Форма правления. Государственное  устройство»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343" w14:textId="77777777" w:rsidR="00B97B62" w:rsidRDefault="004F5FCE" w:rsidP="00C52D98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C45" w14:textId="77777777" w:rsidR="00B97B62" w:rsidRDefault="00B97B62" w:rsidP="00C52D98">
            <w:pPr>
              <w:spacing w:after="0"/>
              <w:ind w:left="6"/>
              <w:jc w:val="center"/>
            </w:pPr>
          </w:p>
        </w:tc>
      </w:tr>
      <w:tr w:rsidR="00BC7A22" w:rsidRPr="002238AC" w14:paraId="601407EF" w14:textId="77777777" w:rsidTr="00BC7A22">
        <w:trPr>
          <w:trHeight w:val="80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39BF" w14:textId="77777777" w:rsidR="00BC7A22" w:rsidRPr="009A28CA" w:rsidRDefault="003A4530" w:rsidP="00FA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="0025731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гражданского права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4B4B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6A3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B65465" w:rsidRPr="002238AC" w14:paraId="349360D9" w14:textId="77777777" w:rsidTr="00B65465">
        <w:trPr>
          <w:trHeight w:val="4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B3D" w14:textId="77777777" w:rsidR="00B65465" w:rsidRPr="009A28CA" w:rsidRDefault="003A4530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.1. Понятие  гражданско - правового договора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72F" w14:textId="77777777" w:rsidR="00B65465" w:rsidRPr="009A28CA" w:rsidRDefault="003A4530" w:rsidP="00B65465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. Общие положения о договорах: содержание, форма договора, виды договора </w:t>
            </w:r>
          </w:p>
          <w:p w14:paraId="1DF35203" w14:textId="77777777" w:rsidR="00B65465" w:rsidRPr="009A28CA" w:rsidRDefault="00B65465" w:rsidP="00FA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1210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8A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580378C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4112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04" w14:textId="77777777" w:rsidR="00B65465" w:rsidRPr="009A28CA" w:rsidRDefault="003A4530" w:rsidP="00B65465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>. Порядок заключения,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и расторжения договора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A6C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DB87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2D005E07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1123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C31" w14:textId="304BC695" w:rsidR="00B65465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25731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 №</w:t>
            </w:r>
            <w:r w:rsidR="00E11F4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 xml:space="preserve"> /п.п.: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предпринимательской деятельности без образования юридического лица. Нормативно-правовая база предпринимательской деятельности бе</w:t>
            </w:r>
            <w:r w:rsidR="00F915DD" w:rsidRPr="009A28CA">
              <w:rPr>
                <w:rFonts w:ascii="Times New Roman" w:hAnsi="Times New Roman" w:cs="Times New Roman"/>
                <w:sz w:val="24"/>
                <w:szCs w:val="24"/>
              </w:rPr>
              <w:t>з образования юридического лица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5DD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465" w:rsidRPr="009A2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Учредительные документы предпринимательской деятельности без образования юридического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DA6D" w14:textId="77777777" w:rsidR="00B65465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B09" w14:textId="77777777" w:rsidR="00B65465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65465" w:rsidRPr="002238AC" w14:paraId="3DFE9673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1082" w14:textId="77777777" w:rsidR="00B65465" w:rsidRPr="009A28CA" w:rsidRDefault="00B6546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629" w14:textId="77777777" w:rsidR="00B65465" w:rsidRPr="009A28CA" w:rsidRDefault="00B6546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Составить перечень – алгоритм действий на открытие ИП без образования юридического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FCE" w14:textId="77777777" w:rsidR="00B65465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5BAC" w14:textId="77777777" w:rsidR="00B65465" w:rsidRDefault="00B65465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11F9BDA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7FC2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2857" w14:textId="77777777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89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>Организационно – правовые формы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7CFB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67E5" w14:textId="77777777" w:rsidR="00BC7A22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6859FBE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1E2A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1151" w14:textId="1590996D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15- 16</w:t>
            </w:r>
            <w:r w:rsidR="00896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№3 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>/п.п.:</w:t>
            </w:r>
            <w:r w:rsidR="0048097C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>Порядок регистрации, реорганизации и ликвидация юридических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506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0D6D" w14:textId="77777777" w:rsidR="00BC7A22" w:rsidRDefault="00BC7A22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79E72FB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40CF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2841" w14:textId="77777777" w:rsidR="00BC7A22" w:rsidRPr="009A28CA" w:rsidRDefault="00BC7A22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5 подготовить сообщения на тему «Объекты гражданских правоотношений»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2466" w14:textId="77777777" w:rsidR="00BC7A22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2E48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7F78A14B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640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45D6" w14:textId="77777777" w:rsidR="00BC7A22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Защита</w:t>
            </w:r>
            <w:r w:rsidR="00BC7A22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прав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(понятие, способы и порядок)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B63" w14:textId="77777777" w:rsidR="00BC7A22" w:rsidRDefault="00C940F1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B17" w14:textId="77777777" w:rsidR="00BC7A22" w:rsidRDefault="00C940F1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BC7A22" w:rsidRPr="002238AC" w14:paraId="328EA2A3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C8D5" w14:textId="77777777" w:rsidR="00BC7A22" w:rsidRPr="009A28CA" w:rsidRDefault="00BC7A22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Раздел 5 Основы трудового права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6B1" w14:textId="77777777" w:rsidR="00BC7A22" w:rsidRPr="009A28CA" w:rsidRDefault="00BC7A22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230C" w14:textId="77777777" w:rsidR="00BC7A22" w:rsidRDefault="00BC7A22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48AA" w14:textId="77777777" w:rsidR="00BC7A22" w:rsidRDefault="00BC7A22" w:rsidP="00FA54C1">
            <w:pPr>
              <w:spacing w:after="0"/>
              <w:ind w:left="6"/>
              <w:jc w:val="center"/>
            </w:pPr>
          </w:p>
        </w:tc>
      </w:tr>
      <w:tr w:rsidR="00C940F1" w:rsidRPr="002238AC" w14:paraId="7FE17AA8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AE1" w14:textId="77777777" w:rsidR="00C940F1" w:rsidRPr="009A28CA" w:rsidRDefault="00C940F1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28CA">
              <w:rPr>
                <w:b/>
                <w:bCs/>
                <w:color w:val="000000"/>
              </w:rPr>
              <w:t>Тема 5.1. Источники трудового права. Правоотношения в сфере трудового права</w:t>
            </w:r>
          </w:p>
          <w:p w14:paraId="5A680E09" w14:textId="77777777" w:rsidR="00C940F1" w:rsidRPr="009A28CA" w:rsidRDefault="00C940F1" w:rsidP="004F5FCE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673A" w14:textId="77777777" w:rsidR="00C940F1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="00C940F1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0F1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общая характеристика источников труда. Основные источники международно-правового регулирования труда.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14DB" w14:textId="77777777" w:rsidR="00C940F1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7E9" w14:textId="77777777" w:rsidR="00C940F1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C940F1" w:rsidRPr="002238AC" w14:paraId="5E08C930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74E6" w14:textId="77777777" w:rsidR="00C940F1" w:rsidRPr="009A28CA" w:rsidRDefault="00C940F1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4FEF" w14:textId="77777777" w:rsidR="00C940F1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трудового правоотношения, его субъекты. Основания возникновения, изменения и прекращения трудового правоотношения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3608" w14:textId="77777777" w:rsidR="00C940F1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78D8" w14:textId="77777777" w:rsidR="00C940F1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4F5FCE" w:rsidRPr="002238AC" w14:paraId="2B3DFE08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24A9" w14:textId="77777777" w:rsidR="004F5FCE" w:rsidRPr="009A28CA" w:rsidRDefault="004F5FCE" w:rsidP="00C940F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224A" w14:textId="77777777" w:rsidR="004F5FCE" w:rsidRPr="009A28CA" w:rsidRDefault="004F5FCE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6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сообщение о международных правовых актах, регулирующих трудовые отношения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41E2" w14:textId="77777777" w:rsidR="004F5FCE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C24" w14:textId="77777777" w:rsidR="004F5FCE" w:rsidRDefault="004F5FCE" w:rsidP="00FA54C1">
            <w:pPr>
              <w:spacing w:after="0"/>
              <w:ind w:left="6"/>
              <w:jc w:val="center"/>
            </w:pPr>
          </w:p>
        </w:tc>
      </w:tr>
      <w:tr w:rsidR="00BC7A22" w:rsidRPr="002238AC" w14:paraId="67D5B0B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14A" w14:textId="77777777" w:rsidR="00BC7A22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5.2 Субъекты трудового права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931" w14:textId="77777777" w:rsidR="00BC7A22" w:rsidRPr="009A28CA" w:rsidRDefault="003A4530" w:rsidP="003A4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субъектов трудового права. Трудовая правоспособность и дееспособность. Субъективные права и обязанности, гарантии этих прав.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2750" w14:textId="77777777" w:rsidR="00BC7A22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1216" w14:textId="77777777" w:rsidR="00BC7A22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4F5FCE" w:rsidRPr="002238AC" w14:paraId="67E14C12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E81" w14:textId="77777777" w:rsidR="004F5FCE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2CD" w14:textId="77777777" w:rsidR="004F5FCE" w:rsidRPr="009A28CA" w:rsidRDefault="004F5FCE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№  7 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Федеральный закон от 12 января 1996г. №10 «О профсоюзах, их правах и гарантиях деятельности».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531" w14:textId="77777777" w:rsidR="004F5FCE" w:rsidRDefault="004F5FCE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706" w14:textId="77777777" w:rsidR="004F5FCE" w:rsidRDefault="004F5FCE" w:rsidP="00FA54C1">
            <w:pPr>
              <w:spacing w:after="0"/>
              <w:ind w:left="6"/>
              <w:jc w:val="center"/>
            </w:pPr>
          </w:p>
        </w:tc>
      </w:tr>
      <w:tr w:rsidR="004F5FCE" w:rsidRPr="002238AC" w14:paraId="490FC44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45E6" w14:textId="77777777" w:rsidR="004F5FCE" w:rsidRPr="009A28CA" w:rsidRDefault="004F5FCE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 5.3. Коллективные переговоры. Коллективные договоры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FF4" w14:textId="77777777" w:rsidR="004F5FCE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25- 26</w:t>
            </w:r>
            <w:r w:rsidR="009A28CA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и значение</w:t>
            </w:r>
            <w:r w:rsidR="004F5FCE" w:rsidRPr="009A28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F5FCE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коллективных переговоров. Коллективные договоры и соглашения, значение этих актов для регулирования трудовых отношений.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6F5" w14:textId="77777777" w:rsidR="004F5FCE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3D62" w14:textId="77777777" w:rsidR="004F5FCE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40A8F9FC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8BF1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A28CA">
              <w:rPr>
                <w:b/>
                <w:bCs/>
                <w:color w:val="000000"/>
              </w:rPr>
              <w:t>Тема 5.4 Занятость и трудоустройство</w:t>
            </w:r>
          </w:p>
          <w:p w14:paraId="26AA8694" w14:textId="77777777" w:rsidR="00D56225" w:rsidRPr="009A28CA" w:rsidRDefault="00D56225" w:rsidP="00FA54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9023" w14:textId="77777777" w:rsidR="00D56225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формы занятости. Гарантии государства по реализации конституционных прав граждан РФ на социальную защиту от безработицы. Понятие безработного и его правовой статус. Порядок признания гражданина безработным.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8DA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C164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3AEC704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E87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DCAF" w14:textId="77777777" w:rsidR="00D56225" w:rsidRPr="009A28CA" w:rsidRDefault="00D5622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 8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Представить презентацию на тему: «Проблемы трудоустройства молодых специалистов после окончания учебных заведений»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15E5" w14:textId="77777777" w:rsidR="00D56225" w:rsidRDefault="00D56225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062" w14:textId="77777777" w:rsidR="00D56225" w:rsidRDefault="00D56225" w:rsidP="00FA54C1">
            <w:pPr>
              <w:spacing w:after="0"/>
              <w:ind w:left="6"/>
              <w:jc w:val="center"/>
            </w:pPr>
          </w:p>
        </w:tc>
      </w:tr>
      <w:tr w:rsidR="00D56225" w:rsidRPr="002238AC" w14:paraId="4E8F3BC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0581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5.5 Трудовой договор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CEF" w14:textId="77777777" w:rsidR="00D56225" w:rsidRPr="009A28CA" w:rsidRDefault="00D56225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3A45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29-30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Понятие и стороны трудового договора. Содержание и форма трудового договора, Виды трудовых договоров, Порядок заключения трудового договора. Оформление приема на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AA13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4816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28B072BF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F537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A77" w14:textId="77777777" w:rsidR="00D56225" w:rsidRPr="009A28CA" w:rsidRDefault="003A4530" w:rsidP="003A45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31-32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Изменение трудового договора и существенных его условий.  Понятие перевода на другую работу. Перемещение и командировки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A7E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CAA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2E6C9BB9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CCD3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8069" w14:textId="77777777" w:rsidR="00D56225" w:rsidRPr="009A28CA" w:rsidRDefault="003A4530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33- 34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Общие основания прекращения трудового договора. Расторжение трудового договора по инициативе работника. Расторжение трудового договора по инициативе работодателя. Общий порядок оформления прекращения трудового договора.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1A1B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4F1C" w14:textId="77777777" w:rsidR="00D56225" w:rsidRDefault="009A28CA" w:rsidP="00FA54C1">
            <w:pPr>
              <w:spacing w:after="0"/>
              <w:ind w:left="6"/>
              <w:jc w:val="center"/>
            </w:pPr>
            <w:r>
              <w:t>22</w:t>
            </w:r>
          </w:p>
        </w:tc>
      </w:tr>
      <w:tr w:rsidR="00D56225" w:rsidRPr="002238AC" w14:paraId="0BB8141A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4AE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1BB" w14:textId="675A9D52" w:rsidR="00D56225" w:rsidRPr="009A28CA" w:rsidRDefault="003A4530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35-36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№ 4</w:t>
            </w:r>
            <w:r w:rsidR="0048097C">
              <w:rPr>
                <w:rFonts w:ascii="Times New Roman" w:hAnsi="Times New Roman" w:cs="Times New Roman"/>
                <w:sz w:val="24"/>
                <w:szCs w:val="24"/>
              </w:rPr>
              <w:t>/п.п.:</w:t>
            </w:r>
            <w:r w:rsidR="0048097C" w:rsidRPr="009A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225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Решение задач по теме: «Составление заявления о переводе на другую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774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2C8" w14:textId="77777777" w:rsidR="00D56225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D56225" w:rsidRPr="002238AC" w14:paraId="5488DCB7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D39" w14:textId="77777777" w:rsidR="00D56225" w:rsidRPr="009A28CA" w:rsidRDefault="00D56225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AE3" w14:textId="77777777" w:rsidR="00D56225" w:rsidRPr="009A28CA" w:rsidRDefault="00D56225" w:rsidP="00B654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28C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№  9</w:t>
            </w:r>
            <w:r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Подготовить доклад на тему: «Временные и сезонные работники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5BC" w14:textId="77777777" w:rsidR="00D56225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D19" w14:textId="77777777" w:rsidR="00D56225" w:rsidRDefault="00D56225" w:rsidP="00FA54C1">
            <w:pPr>
              <w:spacing w:after="0"/>
              <w:ind w:left="6"/>
              <w:jc w:val="center"/>
            </w:pPr>
          </w:p>
        </w:tc>
      </w:tr>
      <w:tr w:rsidR="003A4530" w:rsidRPr="002238AC" w14:paraId="03295CF9" w14:textId="77777777" w:rsidTr="0087516A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4102" w14:textId="77777777" w:rsidR="003A4530" w:rsidRPr="009A28CA" w:rsidRDefault="003A4530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5.6. Рабочее время. Режимы рабочего времени. Время отдыха</w:t>
            </w:r>
          </w:p>
        </w:tc>
        <w:tc>
          <w:tcPr>
            <w:tcW w:w="9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2AC1E" w14:textId="77777777" w:rsidR="003A4530" w:rsidRPr="009A28CA" w:rsidRDefault="00896FAD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37 -38 </w:t>
            </w:r>
            <w:r w:rsidR="003A4530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рабочего времени и его виды. Режим рабочего времени и виды режимов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3A4530" w:rsidRPr="009A28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времени отдыха и его виды.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1ABD4" w14:textId="77777777" w:rsidR="003A4530" w:rsidRDefault="003A4530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9AEF2" w14:textId="77777777" w:rsidR="003A4530" w:rsidRDefault="003A4530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3A4530" w:rsidRPr="002238AC" w14:paraId="19E15C9C" w14:textId="77777777" w:rsidTr="0087516A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74E0" w14:textId="77777777" w:rsidR="003A4530" w:rsidRPr="009A28CA" w:rsidRDefault="003A4530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ACF7" w14:textId="77777777" w:rsidR="003A4530" w:rsidRPr="009A28CA" w:rsidRDefault="003A4530" w:rsidP="00B65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650" w14:textId="77777777" w:rsidR="003A4530" w:rsidRDefault="003A4530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48F2" w14:textId="77777777" w:rsidR="003A4530" w:rsidRDefault="003A4530" w:rsidP="00FA54C1">
            <w:pPr>
              <w:spacing w:after="0"/>
              <w:ind w:left="6"/>
              <w:jc w:val="center"/>
            </w:pPr>
          </w:p>
        </w:tc>
      </w:tr>
      <w:tr w:rsidR="0025731A" w:rsidRPr="002238AC" w14:paraId="4AB3CEE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8756" w14:textId="77777777" w:rsidR="0025731A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5.8. Дисциплина труда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710" w14:textId="1A6EF370" w:rsidR="0025731A" w:rsidRPr="009A28CA" w:rsidRDefault="007B2F1C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A28CA">
              <w:rPr>
                <w:color w:val="000000"/>
              </w:rPr>
              <w:t xml:space="preserve">  </w:t>
            </w:r>
            <w:r w:rsidR="003A4530">
              <w:rPr>
                <w:color w:val="000000"/>
              </w:rPr>
              <w:t xml:space="preserve">39-40 </w:t>
            </w:r>
            <w:r w:rsidR="00E11F40">
              <w:rPr>
                <w:color w:val="000000"/>
              </w:rPr>
              <w:t>Практическое занятие №5</w:t>
            </w:r>
            <w:r w:rsidR="00C66C36">
              <w:rPr>
                <w:color w:val="000000"/>
              </w:rPr>
              <w:t xml:space="preserve">: </w:t>
            </w:r>
            <w:r w:rsidRPr="009A28CA">
              <w:rPr>
                <w:color w:val="000000"/>
              </w:rPr>
              <w:t xml:space="preserve">Понятие дисциплины труда, ее содержание и методы обеспечения. Система поощрений за труд. Дисциплинарный проступок и система дисциплинарных взысканий. Порядок применения и снятия дисциплинарного </w:t>
            </w:r>
            <w:r w:rsidRPr="009A28CA">
              <w:rPr>
                <w:color w:val="000000"/>
              </w:rPr>
              <w:lastRenderedPageBreak/>
              <w:t>взыскания.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EE5D" w14:textId="77777777" w:rsidR="0025731A" w:rsidRDefault="009A28CA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3F8C" w14:textId="77777777" w:rsidR="0025731A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  <w:tr w:rsidR="007B2F1C" w:rsidRPr="002238AC" w14:paraId="01C4563D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37AE" w14:textId="77777777" w:rsidR="007B2F1C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0965" w14:textId="5C3C2D49" w:rsidR="007B2F1C" w:rsidRPr="009A28CA" w:rsidRDefault="00E02F39" w:rsidP="007B2F1C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Самостоятельная работа: №  10</w:t>
            </w:r>
            <w:r w:rsidR="007B2F1C" w:rsidRPr="009A28CA">
              <w:rPr>
                <w:color w:val="000000"/>
                <w:shd w:val="clear" w:color="auto" w:fill="FFFFFF"/>
              </w:rPr>
              <w:t xml:space="preserve"> Подготовить сообщение о правилах внесения в трудовую книжку записей о поощрениях и взысканиях.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2D8" w14:textId="340F58E8" w:rsidR="007B2F1C" w:rsidRDefault="009508B8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696E" w14:textId="77777777" w:rsidR="007B2F1C" w:rsidRDefault="007B2F1C" w:rsidP="00FA54C1">
            <w:pPr>
              <w:spacing w:after="0"/>
              <w:ind w:left="6"/>
              <w:jc w:val="center"/>
            </w:pPr>
          </w:p>
        </w:tc>
      </w:tr>
      <w:tr w:rsidR="007B2F1C" w:rsidRPr="002238AC" w14:paraId="79407936" w14:textId="77777777" w:rsidTr="00B65465">
        <w:trPr>
          <w:trHeight w:val="39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1B41" w14:textId="77777777" w:rsidR="007B2F1C" w:rsidRPr="009A28CA" w:rsidRDefault="007B2F1C" w:rsidP="00D56225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28CA">
              <w:rPr>
                <w:b/>
                <w:bCs/>
                <w:color w:val="000000"/>
                <w:shd w:val="clear" w:color="auto" w:fill="FFFFFF"/>
              </w:rPr>
              <w:t>Тема 5.9. Материальная ответственность сторон трудового договора и общие основания ее назначения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7631" w14:textId="1A82792A" w:rsidR="007B2F1C" w:rsidRPr="009A28CA" w:rsidRDefault="00E11F40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41</w:t>
            </w:r>
            <w:r w:rsidR="003A4530">
              <w:t xml:space="preserve"> </w:t>
            </w:r>
            <w:r>
              <w:rPr>
                <w:color w:val="000000"/>
              </w:rPr>
              <w:t>Практическое занятие №6</w:t>
            </w:r>
            <w:r w:rsidR="00C66C36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7B2F1C" w:rsidRPr="009A28CA">
              <w:rPr>
                <w:color w:val="000000"/>
                <w:shd w:val="clear" w:color="auto" w:fill="FFFFFF"/>
              </w:rPr>
              <w:t>Понятие и значение материальной ответственности. Условия и виды материальной ответственности.</w:t>
            </w:r>
            <w:r w:rsidR="007B2F1C" w:rsidRPr="009A28CA">
              <w:rPr>
                <w:color w:val="000000"/>
              </w:rPr>
              <w:t xml:space="preserve">  Материальная ответственность работника. Материальная ответственность работодателя</w:t>
            </w:r>
          </w:p>
          <w:p w14:paraId="6871FDA8" w14:textId="1425B28B" w:rsidR="007B2F1C" w:rsidRPr="00E11F40" w:rsidRDefault="00E11F40" w:rsidP="007B2F1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E11F40">
              <w:rPr>
                <w:b/>
              </w:rPr>
              <w:t>42 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FEC" w14:textId="77777777" w:rsidR="007B2F1C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  <w:p w14:paraId="33F691B5" w14:textId="77777777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409E6E" w14:textId="77777777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81CF749" w14:textId="6B0A94FC" w:rsidR="00C66C36" w:rsidRDefault="00C66C36" w:rsidP="00FA54C1">
            <w:pPr>
              <w:spacing w:after="0"/>
              <w:ind w:left="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A2E2" w14:textId="77777777" w:rsidR="007B2F1C" w:rsidRDefault="009A28CA" w:rsidP="00FA54C1">
            <w:pPr>
              <w:spacing w:after="0"/>
              <w:ind w:left="6"/>
              <w:jc w:val="center"/>
            </w:pPr>
            <w:r>
              <w:t>2</w:t>
            </w:r>
          </w:p>
        </w:tc>
      </w:tr>
    </w:tbl>
    <w:p w14:paraId="397706E7" w14:textId="2F859D76" w:rsidR="00C52D98" w:rsidRDefault="00C52D98" w:rsidP="00C52D98">
      <w:pPr>
        <w:spacing w:after="0"/>
        <w:jc w:val="right"/>
      </w:pPr>
      <w:r>
        <w:rPr>
          <w:rFonts w:ascii="Times New Roman" w:eastAsia="Times New Roman" w:hAnsi="Times New Roman" w:cs="Times New Roman"/>
          <w:i/>
        </w:rPr>
        <w:tab/>
        <w:t xml:space="preserve"> </w:t>
      </w:r>
      <w:r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650902E" w14:textId="77777777" w:rsidR="00C52D98" w:rsidRPr="009A28CA" w:rsidRDefault="00C52D98" w:rsidP="00C52D98">
      <w:pPr>
        <w:ind w:left="-5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14:paraId="7BB7FA64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ознакомительный (узнавание ранее изученных объектов, свойств);  </w:t>
      </w:r>
    </w:p>
    <w:p w14:paraId="5C0DCBAF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9A28CA">
        <w:rPr>
          <w:rFonts w:ascii="Times New Roman" w:hAnsi="Times New Roman" w:cs="Times New Roman"/>
          <w:sz w:val="24"/>
          <w:szCs w:val="24"/>
        </w:rPr>
        <w:t xml:space="preserve">– репродуктивный (выполнение деятельности по образцу, инструкции или под руководством) </w:t>
      </w:r>
    </w:p>
    <w:p w14:paraId="184BCE12" w14:textId="77777777" w:rsidR="00C52D98" w:rsidRPr="009A28CA" w:rsidRDefault="00C52D98" w:rsidP="00C52D98">
      <w:pPr>
        <w:numPr>
          <w:ilvl w:val="0"/>
          <w:numId w:val="3"/>
        </w:numPr>
        <w:spacing w:after="49" w:line="271" w:lineRule="auto"/>
        <w:ind w:hanging="240"/>
        <w:jc w:val="both"/>
      </w:pPr>
      <w:r w:rsidRPr="009A28CA">
        <w:rPr>
          <w:rFonts w:ascii="Times New Roman" w:hAnsi="Times New Roman" w:cs="Times New Roman"/>
          <w:sz w:val="24"/>
          <w:szCs w:val="24"/>
        </w:rPr>
        <w:t>– продуктивный (планирование и самостоятельное выполнение деятельности, решение проблемных задач</w:t>
      </w:r>
      <w:r>
        <w:t>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F2D45AF" w14:textId="77777777" w:rsidR="009A28CA" w:rsidRDefault="009A28CA" w:rsidP="009A28CA">
      <w:pPr>
        <w:spacing w:after="49" w:line="271" w:lineRule="auto"/>
        <w:ind w:left="240"/>
        <w:jc w:val="both"/>
        <w:sectPr w:rsidR="009A28CA" w:rsidSect="00705120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  <w:docGrid w:linePitch="299"/>
        </w:sectPr>
      </w:pPr>
    </w:p>
    <w:p w14:paraId="321EFBE9" w14:textId="77777777" w:rsidR="001945F0" w:rsidRPr="00CD267C" w:rsidRDefault="001945F0" w:rsidP="003E30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14:paraId="69B2F1FC" w14:textId="77777777" w:rsidR="001945F0" w:rsidRPr="00CD267C" w:rsidRDefault="001945F0" w:rsidP="003E3087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10FA304F" w14:textId="252C7DCF" w:rsidR="001945F0" w:rsidRPr="00CD267C" w:rsidRDefault="000467DD" w:rsidP="003E3087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4D7609" w:rsidRPr="004D7609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 </w:t>
      </w:r>
      <w:r w:rsidR="00CD267C">
        <w:rPr>
          <w:rFonts w:ascii="Times New Roman" w:hAnsi="Times New Roman" w:cs="Times New Roman"/>
          <w:sz w:val="26"/>
          <w:szCs w:val="26"/>
        </w:rPr>
        <w:t>«</w:t>
      </w:r>
      <w:r w:rsidR="001945F0" w:rsidRPr="00CD267C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 w:rsidR="00CD267C">
        <w:rPr>
          <w:rFonts w:ascii="Times New Roman" w:hAnsi="Times New Roman" w:cs="Times New Roman"/>
          <w:sz w:val="26"/>
          <w:szCs w:val="26"/>
        </w:rPr>
        <w:t>»</w:t>
      </w:r>
    </w:p>
    <w:p w14:paraId="691BFF6B" w14:textId="77777777" w:rsidR="001945F0" w:rsidRPr="00CD267C" w:rsidRDefault="001945F0" w:rsidP="003E3087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22298F7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3453278E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752134BF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15F16C24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69CE5227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2B32A166" w14:textId="77777777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8C3CBE4" w14:textId="0FAC61C5" w:rsidR="001945F0" w:rsidRPr="00CD267C" w:rsidRDefault="001945F0" w:rsidP="003E3087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267C">
        <w:rPr>
          <w:rFonts w:ascii="Times New Roman" w:hAnsi="Times New Roman" w:cs="Times New Roman"/>
          <w:sz w:val="26"/>
          <w:szCs w:val="26"/>
        </w:rPr>
        <w:t xml:space="preserve">Учебно – методический комплекс по дисциплине </w:t>
      </w:r>
    </w:p>
    <w:p w14:paraId="5A718CD1" w14:textId="77777777" w:rsidR="001945F0" w:rsidRPr="00CD267C" w:rsidRDefault="001945F0" w:rsidP="003E30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CD267C">
        <w:rPr>
          <w:sz w:val="26"/>
          <w:szCs w:val="26"/>
        </w:rPr>
        <w:t>.</w:t>
      </w:r>
      <w:r w:rsidRPr="00CD267C">
        <w:rPr>
          <w:b/>
          <w:bCs/>
          <w:color w:val="000000"/>
          <w:sz w:val="26"/>
          <w:szCs w:val="26"/>
        </w:rPr>
        <w:t xml:space="preserve"> 3.2. Информационное обеспечение обучения</w:t>
      </w:r>
    </w:p>
    <w:p w14:paraId="3A1AF66B" w14:textId="77777777" w:rsidR="008D0487" w:rsidRPr="008D0487" w:rsidRDefault="008D0487" w:rsidP="008D04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литература:</w:t>
      </w:r>
    </w:p>
    <w:p w14:paraId="376C36AC" w14:textId="77777777" w:rsidR="008D0487" w:rsidRPr="008D0487" w:rsidRDefault="008D0487" w:rsidP="008D048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Тыщенко, А. И. Правовое обеспечение профессиональной деятельности : учебник / А.И. Тыщенко. — 4-е изд. — Москва : РИОР : ИНФРА-М, 2021. — 221 с. — (Среднее профессиональное образование). — DOI: https://doi.org/10.12737/24252. - ISBN 978-5-369-01657-2. - Текст : электронный. - URL: </w:t>
      </w:r>
      <w:hyperlink r:id="rId13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https://znanium.com/catalog/product/1788152</w:t>
        </w:r>
      </w:hyperlink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D7A291E" w14:textId="77777777" w:rsidR="008D0487" w:rsidRPr="008D0487" w:rsidRDefault="008D0487" w:rsidP="008D048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2021. — 364 с. — (Среднее профессиональное образование). - ISBN 978-5-8199-0874-7. - Текст : электронный. - URL: </w:t>
      </w:r>
      <w:hyperlink r:id="rId14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https://znanium.com/catalog/product/1150310</w:t>
        </w:r>
      </w:hyperlink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884C6C" w14:textId="77777777" w:rsidR="008D0487" w:rsidRPr="008D0487" w:rsidRDefault="008D0487" w:rsidP="008D0487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Гуреева, М. А. Правовое обеспечение профессиональной деятельности : учебник / М.А. Гуреева. — Москва : ФОРУМ : ИНФРА-М, 2021. — 239 с. — (Среднее профессиональное образование). - ISBN 978-5-8199-0743-6. - Текст : электронный. - URL: </w:t>
      </w:r>
      <w:hyperlink r:id="rId15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https://znanium.com/catalog/product/1225693</w:t>
        </w:r>
      </w:hyperlink>
    </w:p>
    <w:p w14:paraId="21E8B3FC" w14:textId="77777777" w:rsidR="008D0487" w:rsidRPr="008D0487" w:rsidRDefault="008D0487" w:rsidP="008D04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Дополнительная литература:</w:t>
      </w:r>
    </w:p>
    <w:p w14:paraId="774DA1D6" w14:textId="77777777" w:rsidR="008D0487" w:rsidRPr="008D0487" w:rsidRDefault="008D0487" w:rsidP="008D048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Матвеев, Р. Ф. Правовое обеспечение профессиональной деятельности : краткий курс / Р. Ф. Матвеев. - 3-е изд., испр. и доп. - Москва : ФОРУМ : ИНФРА-М, 2020. - 128 с. - (Профессиональное образование). - ISBN 978-5-00091-063-4. - Текст : электронный. - URL: </w:t>
      </w:r>
      <w:hyperlink r:id="rId16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https://znanium.com/catalog/product/1061880</w:t>
        </w:r>
      </w:hyperlink>
    </w:p>
    <w:p w14:paraId="78468008" w14:textId="77777777" w:rsidR="008D0487" w:rsidRPr="008D0487" w:rsidRDefault="008D0487" w:rsidP="008D0487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Працко, Г. С. Правовое обеспечение профессиональной деятельности : учебник / Г. С. Працко. — Москва : РИОР : ИНФРА-М, 2021. — 177 с. — (Среднее профессиональное образование). - ISBN 978-5-369-01869-9. - Текст : электронный. - URL: </w:t>
      </w:r>
      <w:hyperlink r:id="rId17" w:history="1">
        <w:r w:rsidRPr="008D048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https://znanium.com/catalog/product/1461283</w:t>
        </w:r>
      </w:hyperlink>
    </w:p>
    <w:p w14:paraId="43AAA552" w14:textId="77777777" w:rsidR="008D0487" w:rsidRPr="008D0487" w:rsidRDefault="008D0487" w:rsidP="008D04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Интернет – ресурсы:</w:t>
      </w:r>
    </w:p>
    <w:p w14:paraId="049522B8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 xml:space="preserve">       1.  сайт  </w:t>
      </w:r>
      <w:hyperlink r:id="rId18" w:history="1">
        <w:r w:rsidRPr="008D048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14:paraId="68619DD8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2.Справочно-правовая система «Гарант»</w:t>
      </w:r>
    </w:p>
    <w:p w14:paraId="03F15FBC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3.Справочно-правовая система «Консультант+»</w:t>
      </w:r>
    </w:p>
    <w:p w14:paraId="5DF250DD" w14:textId="77777777" w:rsidR="008D0487" w:rsidRPr="008D0487" w:rsidRDefault="008D0487" w:rsidP="008D048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4.  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diplom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inet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8D04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r w:rsidRPr="008D048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resursfilos</w:t>
      </w:r>
    </w:p>
    <w:p w14:paraId="280D6C78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D0487">
        <w:rPr>
          <w:rFonts w:ascii="Times New Roman" w:eastAsia="Calibri" w:hAnsi="Times New Roman" w:cs="Times New Roman"/>
          <w:b/>
          <w:sz w:val="26"/>
          <w:szCs w:val="26"/>
        </w:rPr>
        <w:t xml:space="preserve">Сервисы и инструменты: </w:t>
      </w:r>
    </w:p>
    <w:p w14:paraId="2606F902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14:paraId="748B8B27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 xml:space="preserve">2. Zoom (режим доступа: </w:t>
      </w:r>
      <w:hyperlink r:id="rId19" w:history="1">
        <w:r w:rsidRPr="008D0487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8D048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286657AC" w14:textId="77777777" w:rsidR="008D0487" w:rsidRPr="008D0487" w:rsidRDefault="008D0487" w:rsidP="008D04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0487">
        <w:rPr>
          <w:rFonts w:ascii="Times New Roman" w:eastAsia="Calibri" w:hAnsi="Times New Roman" w:cs="Times New Roman"/>
          <w:sz w:val="26"/>
          <w:szCs w:val="26"/>
        </w:rPr>
        <w:t>3. https://disk.yandex.ru/</w:t>
      </w:r>
    </w:p>
    <w:p w14:paraId="55041BCB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67C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19AB2B24" w14:textId="77777777" w:rsidR="002536B7" w:rsidRPr="00CD267C" w:rsidRDefault="001945F0" w:rsidP="00CD26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CD267C">
        <w:rPr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2536B7" w:rsidRPr="00CD267C">
        <w:rPr>
          <w:sz w:val="26"/>
          <w:szCs w:val="26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14:paraId="56A2C93C" w14:textId="77777777" w:rsidR="001945F0" w:rsidRPr="00CD267C" w:rsidRDefault="001945F0" w:rsidP="00CD267C">
      <w:pPr>
        <w:tabs>
          <w:tab w:val="center" w:pos="4677"/>
          <w:tab w:val="left" w:pos="621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3592"/>
      </w:tblGrid>
      <w:tr w:rsidR="001945F0" w:rsidRPr="00CD267C" w14:paraId="52C179B7" w14:textId="77777777" w:rsidTr="00CD267C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EF5B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61F90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14:paraId="2325B13B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14:paraId="780CD6B5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14:paraId="1F95D9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CD267C" w14:paraId="5961659D" w14:textId="77777777" w:rsidTr="00CD267C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737A5" w14:textId="48716302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EB0CD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CD267C" w14:paraId="6C4ACE21" w14:textId="77777777" w:rsidTr="00CD267C">
        <w:trPr>
          <w:trHeight w:hRule="exact" w:val="31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51AD1" w14:textId="77777777" w:rsidR="00CD267C" w:rsidRP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iCs/>
                <w:sz w:val="26"/>
                <w:szCs w:val="26"/>
              </w:rPr>
              <w:t>- защищать свои права в соответствии с гражданским, гражданско-процессуальным и трудовым законодательством.</w:t>
            </w:r>
          </w:p>
          <w:p w14:paraId="7BA74980" w14:textId="77777777" w:rsidR="001945F0" w:rsidRPr="00CD267C" w:rsidRDefault="001945F0" w:rsidP="00CD267C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BABAF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14:paraId="49B63F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14:paraId="6FBE46E6" w14:textId="77777777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37B66B9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CD267C" w14:paraId="54A8E72D" w14:textId="77777777" w:rsidTr="00CD267C">
        <w:trPr>
          <w:trHeight w:hRule="exact" w:val="42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85C3" w14:textId="77777777" w:rsid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Знания </w:t>
            </w:r>
          </w:p>
          <w:p w14:paraId="0CD2CA5E" w14:textId="20429B81" w:rsidR="001945F0" w:rsidRPr="00CD267C" w:rsidRDefault="001945F0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A2DBA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CD267C" w14:paraId="0806FF1E" w14:textId="77777777" w:rsidTr="00CD267C">
        <w:trPr>
          <w:trHeight w:hRule="exact" w:val="184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460D7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законодательные и иные нормативно-правовые акты, регулирующие правоотношения в процессе профессиональной деятельности; </w:t>
            </w:r>
          </w:p>
          <w:p w14:paraId="6913FD2E" w14:textId="77777777" w:rsidR="00CD267C" w:rsidRDefault="00CD267C" w:rsidP="00CD267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D82D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права и обязанности работников в сфере профессиональной деятельности; </w:t>
            </w:r>
          </w:p>
          <w:p w14:paraId="2DDF2983" w14:textId="77777777" w:rsidR="001945F0" w:rsidRPr="00CD267C" w:rsidRDefault="001945F0" w:rsidP="00CD267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84F32" w14:textId="6FB037C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Решение тестовых заданий</w:t>
            </w:r>
          </w:p>
          <w:p w14:paraId="22130B61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267C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14:paraId="4FA85663" w14:textId="77777777" w:rsidR="001945F0" w:rsidRPr="00CD267C" w:rsidRDefault="001945F0" w:rsidP="00CD267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8CAC1D" w14:textId="77777777" w:rsidR="001945F0" w:rsidRPr="00CD267C" w:rsidRDefault="001945F0" w:rsidP="00CD267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1945F0" w:rsidRPr="00CD267C" w14:paraId="6D7D7E46" w14:textId="77777777" w:rsidTr="00CD267C">
        <w:tc>
          <w:tcPr>
            <w:tcW w:w="5699" w:type="dxa"/>
          </w:tcPr>
          <w:p w14:paraId="26B3C41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5977050B" w14:textId="77777777" w:rsidR="001945F0" w:rsidRPr="00CD267C" w:rsidRDefault="001945F0" w:rsidP="00CD267C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D267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46094A8B" w14:textId="77777777" w:rsidR="001945F0" w:rsidRPr="00CD267C" w:rsidRDefault="001945F0" w:rsidP="00CD267C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D267C" w:rsidRPr="00CD267C" w14:paraId="76719C48" w14:textId="77777777" w:rsidTr="009B0415">
        <w:tc>
          <w:tcPr>
            <w:tcW w:w="5699" w:type="dxa"/>
            <w:shd w:val="clear" w:color="auto" w:fill="auto"/>
          </w:tcPr>
          <w:p w14:paraId="02624416" w14:textId="44B41A15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657" w:type="dxa"/>
          </w:tcPr>
          <w:p w14:paraId="0EDAAED3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CD267C" w:rsidRPr="00CD267C" w14:paraId="4D98AF0A" w14:textId="77777777" w:rsidTr="009B0415">
        <w:trPr>
          <w:trHeight w:val="897"/>
        </w:trPr>
        <w:tc>
          <w:tcPr>
            <w:tcW w:w="5699" w:type="dxa"/>
            <w:shd w:val="clear" w:color="auto" w:fill="auto"/>
          </w:tcPr>
          <w:p w14:paraId="7F857FDF" w14:textId="4C59678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657" w:type="dxa"/>
          </w:tcPr>
          <w:p w14:paraId="3F8788D2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CD267C" w:rsidRPr="00CD267C" w14:paraId="38A74850" w14:textId="77777777" w:rsidTr="009B0415">
        <w:tc>
          <w:tcPr>
            <w:tcW w:w="5699" w:type="dxa"/>
            <w:shd w:val="clear" w:color="auto" w:fill="auto"/>
          </w:tcPr>
          <w:p w14:paraId="757FE8CC" w14:textId="1CE48B78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 xml:space="preserve">ОК 3. Принимать решения в стандартных и </w:t>
            </w: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нестандартных ситуациях и нести за них ответственность </w:t>
            </w:r>
          </w:p>
        </w:tc>
        <w:tc>
          <w:tcPr>
            <w:tcW w:w="3657" w:type="dxa"/>
          </w:tcPr>
          <w:p w14:paraId="4712D5F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4</w:t>
            </w:r>
          </w:p>
        </w:tc>
      </w:tr>
      <w:tr w:rsidR="00CD267C" w:rsidRPr="00CD267C" w14:paraId="316A3ED0" w14:textId="77777777" w:rsidTr="009B0415">
        <w:tc>
          <w:tcPr>
            <w:tcW w:w="5699" w:type="dxa"/>
            <w:shd w:val="clear" w:color="auto" w:fill="auto"/>
          </w:tcPr>
          <w:p w14:paraId="048DE7E7" w14:textId="06C738A3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657" w:type="dxa"/>
          </w:tcPr>
          <w:p w14:paraId="53063D4B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Тестирование</w:t>
            </w:r>
          </w:p>
        </w:tc>
      </w:tr>
      <w:tr w:rsidR="00CD267C" w:rsidRPr="00CD267C" w14:paraId="71625895" w14:textId="77777777" w:rsidTr="009B0415">
        <w:tc>
          <w:tcPr>
            <w:tcW w:w="5699" w:type="dxa"/>
            <w:shd w:val="clear" w:color="auto" w:fill="auto"/>
          </w:tcPr>
          <w:p w14:paraId="53F87FDD" w14:textId="23D487FA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57" w:type="dxa"/>
          </w:tcPr>
          <w:p w14:paraId="7F4E140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37F677C3" w14:textId="77777777" w:rsidTr="009B0415">
        <w:tc>
          <w:tcPr>
            <w:tcW w:w="5699" w:type="dxa"/>
            <w:shd w:val="clear" w:color="auto" w:fill="auto"/>
          </w:tcPr>
          <w:p w14:paraId="64ED2D75" w14:textId="2B715597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79F5DFE8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89BB187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2</w:t>
            </w:r>
          </w:p>
        </w:tc>
      </w:tr>
      <w:tr w:rsidR="00CD267C" w:rsidRPr="00CD267C" w14:paraId="72C73038" w14:textId="77777777" w:rsidTr="009B0415">
        <w:tc>
          <w:tcPr>
            <w:tcW w:w="5699" w:type="dxa"/>
            <w:shd w:val="clear" w:color="auto" w:fill="auto"/>
          </w:tcPr>
          <w:p w14:paraId="055D4704" w14:textId="35ED5E8B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3657" w:type="dxa"/>
          </w:tcPr>
          <w:p w14:paraId="667A0964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Практическая работа 1</w:t>
            </w:r>
          </w:p>
        </w:tc>
      </w:tr>
      <w:tr w:rsidR="00CD267C" w:rsidRPr="00CD267C" w14:paraId="2882444A" w14:textId="77777777" w:rsidTr="00CD267C">
        <w:trPr>
          <w:trHeight w:val="1439"/>
        </w:trPr>
        <w:tc>
          <w:tcPr>
            <w:tcW w:w="5699" w:type="dxa"/>
          </w:tcPr>
          <w:p w14:paraId="5E91CDF3" w14:textId="26F0FFA1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57" w:type="dxa"/>
          </w:tcPr>
          <w:p w14:paraId="1A96DBFD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CD267C" w:rsidRPr="00CD267C" w14:paraId="29166238" w14:textId="77777777" w:rsidTr="00CD267C">
        <w:tc>
          <w:tcPr>
            <w:tcW w:w="5699" w:type="dxa"/>
          </w:tcPr>
          <w:p w14:paraId="42C7E211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28829A62" w14:textId="14977FBD" w:rsidR="00CD267C" w:rsidRPr="00CD267C" w:rsidRDefault="00CD267C" w:rsidP="00CD2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57" w:type="dxa"/>
          </w:tcPr>
          <w:p w14:paraId="356970BA" w14:textId="77777777" w:rsidR="00CD267C" w:rsidRPr="00CD267C" w:rsidRDefault="00CD267C" w:rsidP="00CD267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D267C">
              <w:rPr>
                <w:rFonts w:ascii="Times New Roman" w:hAnsi="Times New Roman"/>
                <w:sz w:val="26"/>
                <w:szCs w:val="26"/>
              </w:rPr>
              <w:t>Практическое занятие 1</w:t>
            </w:r>
          </w:p>
        </w:tc>
      </w:tr>
    </w:tbl>
    <w:p w14:paraId="5AC2BF3B" w14:textId="77777777" w:rsidR="00B3518B" w:rsidRDefault="00B3518B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1022E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1786E7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9F3258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5B3F6C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9CE9D3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C32A74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408612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6449F6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765202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350970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B8117C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83AF5E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EB8383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2114AE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2313C1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B9A3F7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D3EDD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57D994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971A55" w:rsidRPr="0065687B" w14:paraId="5994931E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314A" w14:textId="77777777" w:rsidR="00971A55" w:rsidRPr="00971A55" w:rsidRDefault="00971A55" w:rsidP="00355E6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71A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9915" w14:textId="7558F5FA" w:rsidR="00971A55" w:rsidRPr="00971A55" w:rsidRDefault="00A57C8E" w:rsidP="00A57C8E">
            <w:pPr>
              <w:pStyle w:val="a5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</w:tc>
      </w:tr>
      <w:tr w:rsidR="00971A55" w:rsidRPr="0065687B" w14:paraId="3350D3DC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D398" w14:textId="3B53F19D" w:rsidR="00971A55" w:rsidRPr="00971A55" w:rsidRDefault="00971A55" w:rsidP="00971A5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ЛР 6</w:t>
            </w:r>
            <w:r w:rsidRPr="00971A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общества,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свобод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877FE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877FE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FE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предупреждающий</w:t>
            </w:r>
            <w:r w:rsidRPr="00877FE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877FE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опасное поведение</w:t>
            </w:r>
            <w:r w:rsidRPr="00877F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окружающих.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E0ED" w14:textId="3BB12A06" w:rsidR="00877FE4" w:rsidRPr="00877FE4" w:rsidRDefault="00877FE4" w:rsidP="00877FE4">
            <w:pPr>
              <w:pStyle w:val="a5"/>
              <w:numPr>
                <w:ilvl w:val="0"/>
                <w:numId w:val="12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этических норм общения при взаимодействии </w:t>
            </w:r>
            <w:r w:rsidRPr="00877F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877FE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преподавателями</w:t>
            </w:r>
          </w:p>
          <w:p w14:paraId="0917EF05" w14:textId="77777777" w:rsidR="00877FE4" w:rsidRPr="00877FE4" w:rsidRDefault="00877FE4" w:rsidP="0087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-Конструктивное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877FE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</w:p>
          <w:p w14:paraId="2A799EAB" w14:textId="763958DF" w:rsidR="00877FE4" w:rsidRPr="00877FE4" w:rsidRDefault="00877FE4" w:rsidP="0087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Проявление</w:t>
            </w:r>
            <w:r w:rsidRPr="00877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Pr="00877F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Pr="00877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7F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правомерного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14:paraId="16C8D579" w14:textId="77777777" w:rsidR="00877FE4" w:rsidRPr="00877FE4" w:rsidRDefault="00877FE4" w:rsidP="00877FE4">
            <w:pPr>
              <w:pStyle w:val="a5"/>
              <w:numPr>
                <w:ilvl w:val="0"/>
                <w:numId w:val="12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Отсутствие фактов проявления идеологии терроризма и экстремизма среди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14:paraId="31B24425" w14:textId="77777777" w:rsidR="00877FE4" w:rsidRPr="00877FE4" w:rsidRDefault="00877FE4" w:rsidP="00877FE4">
            <w:pPr>
              <w:pStyle w:val="a5"/>
              <w:numPr>
                <w:ilvl w:val="0"/>
                <w:numId w:val="12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конфликтов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основанных</w:t>
            </w:r>
            <w:r w:rsidRPr="00877FE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77FE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межнациональной,</w:t>
            </w:r>
            <w:r w:rsidRPr="00877FE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межрелигиозной почве.</w:t>
            </w:r>
          </w:p>
          <w:p w14:paraId="7E194504" w14:textId="77777777" w:rsidR="00877FE4" w:rsidRPr="00877FE4" w:rsidRDefault="00877FE4" w:rsidP="00877FE4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E0EA807" w14:textId="50A94A2E" w:rsidR="00971A55" w:rsidRPr="00877FE4" w:rsidRDefault="00971A55" w:rsidP="00355E69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3B2385" w:rsidRPr="0065687B" w14:paraId="129D16C6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3AB7" w14:textId="086F3084" w:rsidR="003B2385" w:rsidRPr="00A57C8E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A57C8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  <w:r w:rsidRPr="00A57C8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воспитания, определенные</w:t>
            </w:r>
            <w:r w:rsidRPr="00A57C8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отраслевыми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требованиями</w:t>
            </w:r>
            <w:r w:rsidRPr="00A57C8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деловым</w:t>
            </w:r>
            <w:r w:rsidRPr="00A57C8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качествам</w:t>
            </w:r>
            <w:r w:rsidRPr="00A57C8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57C8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208B" w14:textId="77777777" w:rsidR="00A57C8E" w:rsidRPr="00FC6A49" w:rsidRDefault="00A57C8E" w:rsidP="00A57C8E">
            <w:pPr>
              <w:pStyle w:val="a5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освоения ОПОП в части достижения личностных результатов</w:t>
            </w:r>
          </w:p>
          <w:p w14:paraId="03EF6908" w14:textId="37EF254D" w:rsidR="003B2385" w:rsidRPr="00A57C8E" w:rsidRDefault="003B2385" w:rsidP="00A57C8E">
            <w:p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385" w:rsidRPr="00632179" w14:paraId="18268A15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650E" w14:textId="77777777" w:rsidR="003B2385" w:rsidRPr="00971A55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71A55">
              <w:rPr>
                <w:rFonts w:ascii="Times New Roman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A487" w14:textId="77777777" w:rsidR="003B2385" w:rsidRPr="00877FE4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Самостоятельное формирование портфолио профессиональных достижений.</w:t>
            </w:r>
          </w:p>
          <w:p w14:paraId="143D8BBD" w14:textId="77777777" w:rsidR="003B2385" w:rsidRPr="00877FE4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 в конкурсах профессионального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мастерства и в командных проектах.</w:t>
            </w:r>
          </w:p>
        </w:tc>
      </w:tr>
      <w:tr w:rsidR="003B2385" w:rsidRPr="00632179" w14:paraId="45DA2F5A" w14:textId="77777777" w:rsidTr="00355E69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E6E6" w14:textId="57812F84" w:rsidR="003B2385" w:rsidRPr="00971A55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ЛР17</w:t>
            </w:r>
            <w:r w:rsidRPr="009C4E92">
              <w:rPr>
                <w:sz w:val="24"/>
                <w:szCs w:val="24"/>
              </w:rPr>
              <w:t xml:space="preserve"> </w:t>
            </w:r>
            <w:r w:rsidRPr="00971A55">
              <w:rPr>
                <w:rFonts w:ascii="Times New Roman" w:hAnsi="Times New Roman" w:cs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35E6" w14:textId="77777777" w:rsidR="003B2385" w:rsidRPr="00877FE4" w:rsidRDefault="003B2385" w:rsidP="003B2385">
            <w:pPr>
              <w:pStyle w:val="a5"/>
              <w:numPr>
                <w:ilvl w:val="0"/>
                <w:numId w:val="12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r w:rsidRPr="00877FE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7FE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будущей специальности.</w:t>
            </w:r>
          </w:p>
          <w:p w14:paraId="0EF0C59F" w14:textId="37AC6FCF" w:rsidR="003B2385" w:rsidRPr="00877FE4" w:rsidRDefault="003B2385" w:rsidP="003B23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результат учебной деятельности и подготовки </w:t>
            </w:r>
            <w:r w:rsidRPr="00877F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877FE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877F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77FE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14:paraId="3942A409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9BB99F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2CE620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85198B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319AA7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06B223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ECCEC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FC51E2D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23908A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6D096E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0F67D8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0FD416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482B55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B31F76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CAEBED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C9B8D2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6C3FBF8" w14:textId="77777777" w:rsidR="00971A55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A65553" w14:textId="77777777" w:rsidR="00971A55" w:rsidRPr="00CD267C" w:rsidRDefault="00971A55" w:rsidP="00CD26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971A55" w:rsidRPr="00CD267C" w:rsidSect="003E30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C02FC" w14:textId="77777777" w:rsidR="006111B9" w:rsidRDefault="006111B9">
      <w:pPr>
        <w:spacing w:after="0" w:line="240" w:lineRule="auto"/>
      </w:pPr>
      <w:r>
        <w:separator/>
      </w:r>
    </w:p>
  </w:endnote>
  <w:endnote w:type="continuationSeparator" w:id="0">
    <w:p w14:paraId="4A2D28B7" w14:textId="77777777" w:rsidR="006111B9" w:rsidRDefault="00611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935825"/>
      <w:docPartObj>
        <w:docPartGallery w:val="Page Numbers (Bottom of Page)"/>
        <w:docPartUnique/>
      </w:docPartObj>
    </w:sdtPr>
    <w:sdtContent>
      <w:p w14:paraId="167DE747" w14:textId="099E4BB1" w:rsidR="00705120" w:rsidRDefault="0070512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329">
          <w:rPr>
            <w:noProof/>
          </w:rPr>
          <w:t>6</w:t>
        </w:r>
        <w:r>
          <w:fldChar w:fldCharType="end"/>
        </w:r>
      </w:p>
    </w:sdtContent>
  </w:sdt>
  <w:p w14:paraId="151ECA2E" w14:textId="77777777" w:rsidR="00311073" w:rsidRDefault="003110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7FDB" w14:textId="77777777" w:rsidR="006111B9" w:rsidRDefault="006111B9">
      <w:pPr>
        <w:spacing w:after="0" w:line="240" w:lineRule="auto"/>
      </w:pPr>
      <w:r>
        <w:separator/>
      </w:r>
    </w:p>
  </w:footnote>
  <w:footnote w:type="continuationSeparator" w:id="0">
    <w:p w14:paraId="27F0511E" w14:textId="77777777" w:rsidR="006111B9" w:rsidRDefault="00611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664B" w14:textId="77777777" w:rsidR="00BC7A22" w:rsidRDefault="006105B4">
    <w:pPr>
      <w:spacing w:after="0"/>
      <w:ind w:right="61"/>
      <w:jc w:val="center"/>
    </w:pPr>
    <w:r>
      <w:fldChar w:fldCharType="begin"/>
    </w:r>
    <w:r w:rsidR="00BC7A22">
      <w:instrText xml:space="preserve"> PAGE   \* MERGEFORMAT </w:instrText>
    </w:r>
    <w:r>
      <w:fldChar w:fldCharType="separate"/>
    </w:r>
    <w:r w:rsidR="00BC7A22"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 w:rsidR="00BC7A22">
      <w:rPr>
        <w:rFonts w:ascii="Calibri" w:eastAsia="Calibri" w:hAnsi="Calibri" w:cs="Calibri"/>
      </w:rPr>
      <w:t xml:space="preserve"> </w:t>
    </w:r>
  </w:p>
  <w:p w14:paraId="705E28FB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6B9D" w14:textId="500860AA" w:rsidR="00BC7A22" w:rsidRDefault="00BC7A22">
    <w:pPr>
      <w:spacing w:after="0"/>
      <w:ind w:right="61"/>
      <w:jc w:val="center"/>
    </w:pPr>
  </w:p>
  <w:p w14:paraId="59A52F50" w14:textId="77777777" w:rsidR="00BC7A22" w:rsidRDefault="00BC7A2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A9EA" w14:textId="77777777" w:rsidR="00BC7A22" w:rsidRDefault="00BC7A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411"/>
    <w:multiLevelType w:val="hybridMultilevel"/>
    <w:tmpl w:val="020039B0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D7C44"/>
    <w:multiLevelType w:val="multilevel"/>
    <w:tmpl w:val="9182C63A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8715FBA"/>
    <w:multiLevelType w:val="multilevel"/>
    <w:tmpl w:val="DC0EBB1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3D54DD3"/>
    <w:multiLevelType w:val="hybridMultilevel"/>
    <w:tmpl w:val="34FC234A"/>
    <w:lvl w:ilvl="0" w:tplc="6A1633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87C57"/>
    <w:multiLevelType w:val="multilevel"/>
    <w:tmpl w:val="1444D04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 w16cid:durableId="1257641042">
    <w:abstractNumId w:val="2"/>
  </w:num>
  <w:num w:numId="2" w16cid:durableId="579827787">
    <w:abstractNumId w:val="6"/>
  </w:num>
  <w:num w:numId="3" w16cid:durableId="297272649">
    <w:abstractNumId w:val="12"/>
  </w:num>
  <w:num w:numId="4" w16cid:durableId="481968095">
    <w:abstractNumId w:val="9"/>
  </w:num>
  <w:num w:numId="5" w16cid:durableId="778715998">
    <w:abstractNumId w:val="4"/>
  </w:num>
  <w:num w:numId="6" w16cid:durableId="1607880086">
    <w:abstractNumId w:val="10"/>
  </w:num>
  <w:num w:numId="7" w16cid:durableId="1234579740">
    <w:abstractNumId w:val="3"/>
  </w:num>
  <w:num w:numId="8" w16cid:durableId="2089039881">
    <w:abstractNumId w:val="5"/>
  </w:num>
  <w:num w:numId="9" w16cid:durableId="1849632839">
    <w:abstractNumId w:val="11"/>
  </w:num>
  <w:num w:numId="10" w16cid:durableId="739712009">
    <w:abstractNumId w:val="7"/>
  </w:num>
  <w:num w:numId="11" w16cid:durableId="121577542">
    <w:abstractNumId w:val="8"/>
  </w:num>
  <w:num w:numId="12" w16cid:durableId="1174108783">
    <w:abstractNumId w:val="13"/>
  </w:num>
  <w:num w:numId="13" w16cid:durableId="679048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2936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E6E"/>
    <w:rsid w:val="00036EF0"/>
    <w:rsid w:val="000467DD"/>
    <w:rsid w:val="00060BFB"/>
    <w:rsid w:val="00073D8A"/>
    <w:rsid w:val="0009225D"/>
    <w:rsid w:val="000D7E50"/>
    <w:rsid w:val="0012310B"/>
    <w:rsid w:val="00162F90"/>
    <w:rsid w:val="001945F0"/>
    <w:rsid w:val="001E0E6E"/>
    <w:rsid w:val="0023759C"/>
    <w:rsid w:val="002536B7"/>
    <w:rsid w:val="0025731A"/>
    <w:rsid w:val="002908C1"/>
    <w:rsid w:val="00296618"/>
    <w:rsid w:val="002E7F8C"/>
    <w:rsid w:val="002F5C4D"/>
    <w:rsid w:val="003069D0"/>
    <w:rsid w:val="00311073"/>
    <w:rsid w:val="003308F7"/>
    <w:rsid w:val="003A4530"/>
    <w:rsid w:val="003B1FB7"/>
    <w:rsid w:val="003B2385"/>
    <w:rsid w:val="003E3087"/>
    <w:rsid w:val="003E5B8E"/>
    <w:rsid w:val="0041592A"/>
    <w:rsid w:val="0043451F"/>
    <w:rsid w:val="004426B3"/>
    <w:rsid w:val="0048097C"/>
    <w:rsid w:val="004D490F"/>
    <w:rsid w:val="004D7609"/>
    <w:rsid w:val="004F5FCE"/>
    <w:rsid w:val="00574094"/>
    <w:rsid w:val="005E5C96"/>
    <w:rsid w:val="006105B4"/>
    <w:rsid w:val="006111B9"/>
    <w:rsid w:val="006E51AE"/>
    <w:rsid w:val="006F28F3"/>
    <w:rsid w:val="00705120"/>
    <w:rsid w:val="007A402B"/>
    <w:rsid w:val="007B2F1C"/>
    <w:rsid w:val="0082037C"/>
    <w:rsid w:val="00877FE4"/>
    <w:rsid w:val="00896FAD"/>
    <w:rsid w:val="008B2683"/>
    <w:rsid w:val="008D0487"/>
    <w:rsid w:val="009508B8"/>
    <w:rsid w:val="009526DF"/>
    <w:rsid w:val="00971A55"/>
    <w:rsid w:val="009A28CA"/>
    <w:rsid w:val="009A52D9"/>
    <w:rsid w:val="009B5488"/>
    <w:rsid w:val="009F57D4"/>
    <w:rsid w:val="00A57C8E"/>
    <w:rsid w:val="00AB7329"/>
    <w:rsid w:val="00B3518B"/>
    <w:rsid w:val="00B65465"/>
    <w:rsid w:val="00B73F1A"/>
    <w:rsid w:val="00B97B62"/>
    <w:rsid w:val="00BB149B"/>
    <w:rsid w:val="00BC7A22"/>
    <w:rsid w:val="00BC7CE4"/>
    <w:rsid w:val="00BF264B"/>
    <w:rsid w:val="00C0036A"/>
    <w:rsid w:val="00C27358"/>
    <w:rsid w:val="00C3396B"/>
    <w:rsid w:val="00C52D98"/>
    <w:rsid w:val="00C55DDB"/>
    <w:rsid w:val="00C66C36"/>
    <w:rsid w:val="00C940F1"/>
    <w:rsid w:val="00CD267C"/>
    <w:rsid w:val="00D56225"/>
    <w:rsid w:val="00D82D02"/>
    <w:rsid w:val="00DE4733"/>
    <w:rsid w:val="00E02F39"/>
    <w:rsid w:val="00E11F40"/>
    <w:rsid w:val="00E202B8"/>
    <w:rsid w:val="00E23F73"/>
    <w:rsid w:val="00E9352D"/>
    <w:rsid w:val="00E94BCC"/>
    <w:rsid w:val="00ED5DF2"/>
    <w:rsid w:val="00F915DD"/>
    <w:rsid w:val="00FA1AE4"/>
    <w:rsid w:val="00FA54C1"/>
    <w:rsid w:val="00FB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22BB"/>
  <w15:docId w15:val="{B95D7826-123D-4113-B9AB-65A13CA3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683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1073"/>
  </w:style>
  <w:style w:type="paragraph" w:styleId="aa">
    <w:name w:val="footer"/>
    <w:basedOn w:val="a"/>
    <w:link w:val="ab"/>
    <w:uiPriority w:val="99"/>
    <w:unhideWhenUsed/>
    <w:rsid w:val="0031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073"/>
  </w:style>
  <w:style w:type="character" w:customStyle="1" w:styleId="3">
    <w:name w:val="Основной текст (3) + Полужирный"/>
    <w:basedOn w:val="a0"/>
    <w:rsid w:val="00E202B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A52D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A52D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No Spacing"/>
    <w:link w:val="ad"/>
    <w:uiPriority w:val="1"/>
    <w:qFormat/>
    <w:rsid w:val="00253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2536B7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D82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71A55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88152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znanium.com/catalog/product/14612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6188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25693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9C2FC-0310-47FB-83D5-5E845798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2720</Words>
  <Characters>15507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42</cp:revision>
  <cp:lastPrinted>2022-01-09T20:10:00Z</cp:lastPrinted>
  <dcterms:created xsi:type="dcterms:W3CDTF">2019-11-28T05:18:00Z</dcterms:created>
  <dcterms:modified xsi:type="dcterms:W3CDTF">2022-10-07T20:37:00Z</dcterms:modified>
</cp:coreProperties>
</file>